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01FE" w14:textId="2F8698EC" w:rsidR="00E9335C" w:rsidRDefault="00DE3A17" w:rsidP="003E23E4">
      <w:pPr>
        <w:jc w:val="center"/>
      </w:pPr>
      <w:r>
        <w:rPr>
          <w:b/>
          <w:color w:val="000000" w:themeColor="text1"/>
          <w:sz w:val="32"/>
          <w:szCs w:val="32"/>
        </w:rPr>
        <w:t>Area 4</w:t>
      </w:r>
      <w:r w:rsidR="003E23E4">
        <w:rPr>
          <w:b/>
          <w:color w:val="000000" w:themeColor="text1"/>
          <w:sz w:val="32"/>
          <w:szCs w:val="32"/>
        </w:rPr>
        <w:br/>
      </w:r>
      <w:r w:rsidR="0017284B" w:rsidRPr="003E23E4">
        <w:rPr>
          <w:b/>
          <w:color w:val="000000" w:themeColor="text1"/>
          <w:sz w:val="32"/>
          <w:szCs w:val="32"/>
        </w:rPr>
        <w:t>Minutes of Meeting</w:t>
      </w:r>
    </w:p>
    <w:p w14:paraId="4B7046D0" w14:textId="77777777" w:rsidR="00E9335C" w:rsidRPr="00E9335C" w:rsidRDefault="00E9335C" w:rsidP="00E9335C"/>
    <w:p w14:paraId="2D5975BA" w14:textId="3B3F3750" w:rsidR="00E9335C" w:rsidRPr="00317906" w:rsidRDefault="00E9335C" w:rsidP="00E9335C">
      <w:pPr>
        <w:pStyle w:val="Details"/>
        <w:spacing w:before="0"/>
      </w:pPr>
      <w:r w:rsidRPr="00317906">
        <w:rPr>
          <w:b/>
        </w:rPr>
        <w:t>Date</w:t>
      </w:r>
      <w:r w:rsidRPr="00317906">
        <w:t xml:space="preserve">: </w:t>
      </w:r>
      <w:r w:rsidR="00614D62">
        <w:t xml:space="preserve">Monday </w:t>
      </w:r>
      <w:r w:rsidR="00DE3A17">
        <w:t>4</w:t>
      </w:r>
      <w:r w:rsidR="00DE3A17" w:rsidRPr="00DE3A17">
        <w:rPr>
          <w:vertAlign w:val="superscript"/>
        </w:rPr>
        <w:t>th</w:t>
      </w:r>
      <w:r w:rsidR="00DE3A17">
        <w:t xml:space="preserve"> February 2019</w:t>
      </w:r>
    </w:p>
    <w:p w14:paraId="5C062414" w14:textId="77777777" w:rsidR="00E9335C" w:rsidRPr="00317906" w:rsidRDefault="00614D62" w:rsidP="00E9335C">
      <w:pPr>
        <w:pStyle w:val="Details"/>
      </w:pPr>
      <w:r>
        <w:rPr>
          <w:b/>
        </w:rPr>
        <w:t>Venue</w:t>
      </w:r>
      <w:r w:rsidR="00E9335C" w:rsidRPr="00317906">
        <w:t xml:space="preserve">: </w:t>
      </w:r>
      <w:r>
        <w:t>The Bay Horse, Goldsborough</w:t>
      </w:r>
    </w:p>
    <w:p w14:paraId="72A3065A" w14:textId="77777777" w:rsidR="00E9335C" w:rsidRPr="00614D62" w:rsidRDefault="00085F9F" w:rsidP="00E9335C">
      <w:pPr>
        <w:pStyle w:val="Heading1"/>
        <w:rPr>
          <w:color w:val="2F5496" w:themeColor="accent1" w:themeShade="BF"/>
        </w:rPr>
      </w:pPr>
      <w:r>
        <w:rPr>
          <w:color w:val="2F5496" w:themeColor="accent1" w:themeShade="BF"/>
        </w:rPr>
        <w:t xml:space="preserve">1. </w:t>
      </w:r>
      <w:r w:rsidR="00614D62" w:rsidRPr="00614D62">
        <w:rPr>
          <w:color w:val="2F5496" w:themeColor="accent1" w:themeShade="BF"/>
        </w:rPr>
        <w:t>Apologies for Absence</w:t>
      </w:r>
    </w:p>
    <w:p w14:paraId="4D2A4D39" w14:textId="7AD05E11" w:rsidR="00DE3A17" w:rsidRDefault="00614D62" w:rsidP="00E9335C">
      <w:pPr>
        <w:rPr>
          <w:color w:val="000000" w:themeColor="text1"/>
        </w:rPr>
      </w:pPr>
      <w:proofErr w:type="spellStart"/>
      <w:r>
        <w:rPr>
          <w:color w:val="000000" w:themeColor="text1"/>
        </w:rPr>
        <w:t>Malton</w:t>
      </w:r>
      <w:proofErr w:type="spellEnd"/>
      <w:r>
        <w:rPr>
          <w:color w:val="000000" w:themeColor="text1"/>
        </w:rPr>
        <w:t xml:space="preserve"> </w:t>
      </w:r>
      <w:r>
        <w:rPr>
          <w:color w:val="000000" w:themeColor="text1"/>
        </w:rPr>
        <w:br/>
      </w:r>
      <w:proofErr w:type="spellStart"/>
      <w:r w:rsidR="00DE3A17">
        <w:rPr>
          <w:color w:val="000000" w:themeColor="text1"/>
        </w:rPr>
        <w:t>Peniston</w:t>
      </w:r>
      <w:proofErr w:type="spellEnd"/>
      <w:r w:rsidR="00DE3A17">
        <w:rPr>
          <w:color w:val="000000" w:themeColor="text1"/>
        </w:rPr>
        <w:br/>
        <w:t>Whitby</w:t>
      </w:r>
      <w:r w:rsidR="00DE3A17">
        <w:rPr>
          <w:color w:val="000000" w:themeColor="text1"/>
        </w:rPr>
        <w:br/>
        <w:t>White Rose</w:t>
      </w:r>
    </w:p>
    <w:p w14:paraId="26B5A1F8" w14:textId="4E93B090" w:rsidR="00DE3A17" w:rsidRDefault="00DE3A17" w:rsidP="00E9335C">
      <w:pPr>
        <w:rPr>
          <w:color w:val="000000" w:themeColor="text1"/>
        </w:rPr>
      </w:pPr>
      <w:r>
        <w:rPr>
          <w:color w:val="000000" w:themeColor="text1"/>
        </w:rPr>
        <w:t xml:space="preserve">Margaret </w:t>
      </w:r>
      <w:proofErr w:type="spellStart"/>
      <w:r>
        <w:rPr>
          <w:color w:val="000000" w:themeColor="text1"/>
        </w:rPr>
        <w:t>apologised</w:t>
      </w:r>
      <w:proofErr w:type="spellEnd"/>
      <w:r>
        <w:rPr>
          <w:color w:val="000000" w:themeColor="text1"/>
        </w:rPr>
        <w:t xml:space="preserve"> for the rescheduling of the meeting; this was unavoidable due to the venue double booking the meeting room.</w:t>
      </w:r>
    </w:p>
    <w:p w14:paraId="39A40B4D" w14:textId="621CF900" w:rsidR="00614D62" w:rsidRPr="00614D62" w:rsidRDefault="00085F9F" w:rsidP="00614D62">
      <w:pPr>
        <w:pStyle w:val="Heading1"/>
        <w:rPr>
          <w:color w:val="2F5496" w:themeColor="accent1" w:themeShade="BF"/>
        </w:rPr>
      </w:pPr>
      <w:r>
        <w:rPr>
          <w:color w:val="2F5496" w:themeColor="accent1" w:themeShade="BF"/>
        </w:rPr>
        <w:t xml:space="preserve">2. </w:t>
      </w:r>
      <w:r w:rsidR="00DE3A17">
        <w:rPr>
          <w:color w:val="2F5496" w:themeColor="accent1" w:themeShade="BF"/>
        </w:rPr>
        <w:t>Minutes of the last Meeting to be proposed and seconded</w:t>
      </w:r>
    </w:p>
    <w:p w14:paraId="67DC1890" w14:textId="08CF3456" w:rsidR="00C00897" w:rsidRDefault="00DE3A17" w:rsidP="00DE3A17">
      <w:pPr>
        <w:rPr>
          <w:color w:val="000000" w:themeColor="text1"/>
        </w:rPr>
      </w:pPr>
      <w:r>
        <w:rPr>
          <w:color w:val="000000" w:themeColor="text1"/>
        </w:rPr>
        <w:t xml:space="preserve">Proposed – Sheila from </w:t>
      </w:r>
      <w:proofErr w:type="spellStart"/>
      <w:r>
        <w:rPr>
          <w:color w:val="000000" w:themeColor="text1"/>
        </w:rPr>
        <w:t>Ackworth</w:t>
      </w:r>
      <w:proofErr w:type="spellEnd"/>
    </w:p>
    <w:p w14:paraId="10176EF5" w14:textId="7A3D52B7" w:rsidR="00DE3A17" w:rsidRPr="00CA6B4F" w:rsidRDefault="00DE3A17" w:rsidP="00DE3A17">
      <w:pPr>
        <w:rPr>
          <w:color w:val="000000" w:themeColor="text1"/>
        </w:rPr>
      </w:pPr>
      <w:r>
        <w:rPr>
          <w:color w:val="000000" w:themeColor="text1"/>
        </w:rPr>
        <w:t xml:space="preserve">Seconded – Sarah </w:t>
      </w:r>
      <w:proofErr w:type="spellStart"/>
      <w:r>
        <w:rPr>
          <w:color w:val="000000" w:themeColor="text1"/>
        </w:rPr>
        <w:t>Calderdale</w:t>
      </w:r>
      <w:proofErr w:type="spellEnd"/>
    </w:p>
    <w:p w14:paraId="01A73B83" w14:textId="48A4FB0A" w:rsidR="00E9335C" w:rsidRDefault="00085F9F" w:rsidP="00E9335C">
      <w:pPr>
        <w:pStyle w:val="Heading1"/>
        <w:rPr>
          <w:color w:val="2F5496" w:themeColor="accent1" w:themeShade="BF"/>
        </w:rPr>
      </w:pPr>
      <w:r>
        <w:rPr>
          <w:color w:val="2F5496" w:themeColor="accent1" w:themeShade="BF"/>
        </w:rPr>
        <w:t xml:space="preserve">3. </w:t>
      </w:r>
      <w:r w:rsidR="00DE3A17">
        <w:rPr>
          <w:color w:val="2F5496" w:themeColor="accent1" w:themeShade="BF"/>
        </w:rPr>
        <w:t>Matters Arising</w:t>
      </w:r>
      <w:r w:rsidR="00614D62">
        <w:rPr>
          <w:color w:val="2F5496" w:themeColor="accent1" w:themeShade="BF"/>
        </w:rPr>
        <w:t xml:space="preserve"> </w:t>
      </w:r>
    </w:p>
    <w:p w14:paraId="7C76810C" w14:textId="053422EC" w:rsidR="00084C6F" w:rsidRDefault="00084C6F" w:rsidP="00F70CA0">
      <w:pPr>
        <w:jc w:val="both"/>
        <w:rPr>
          <w:color w:val="000000" w:themeColor="text1"/>
        </w:rPr>
      </w:pPr>
      <w:r w:rsidRPr="00F70CA0">
        <w:rPr>
          <w:color w:val="000000" w:themeColor="text1"/>
        </w:rPr>
        <w:t>Apologies to White R</w:t>
      </w:r>
      <w:r w:rsidR="00B2257C" w:rsidRPr="00F70CA0">
        <w:rPr>
          <w:color w:val="000000" w:themeColor="text1"/>
        </w:rPr>
        <w:t>ose who hadn’t received the update directly regarding the change of meeting date and consequently had turned up on the wrong date.</w:t>
      </w:r>
      <w:r w:rsidR="00B70446" w:rsidRPr="00F70CA0">
        <w:rPr>
          <w:color w:val="000000" w:themeColor="text1"/>
        </w:rPr>
        <w:t xml:space="preserve"> </w:t>
      </w:r>
    </w:p>
    <w:p w14:paraId="6659C7A6" w14:textId="1BB30F54" w:rsidR="00E9335C" w:rsidRDefault="000A2587" w:rsidP="00E9335C">
      <w:pPr>
        <w:pStyle w:val="Heading1"/>
        <w:rPr>
          <w:color w:val="2F5496" w:themeColor="accent1" w:themeShade="BF"/>
        </w:rPr>
      </w:pPr>
      <w:r w:rsidRPr="000A2587">
        <w:rPr>
          <w:color w:val="2F5496" w:themeColor="accent1" w:themeShade="BF"/>
        </w:rPr>
        <w:t xml:space="preserve">4. </w:t>
      </w:r>
      <w:r w:rsidR="00F70CA0">
        <w:rPr>
          <w:color w:val="2F5496" w:themeColor="accent1" w:themeShade="BF"/>
        </w:rPr>
        <w:t>Open Forum</w:t>
      </w:r>
    </w:p>
    <w:p w14:paraId="5B713970" w14:textId="6393195E" w:rsidR="00F70CA0" w:rsidRPr="00B70446" w:rsidRDefault="00F70CA0" w:rsidP="00F70CA0">
      <w:pPr>
        <w:pStyle w:val="ListParagraph"/>
        <w:numPr>
          <w:ilvl w:val="0"/>
          <w:numId w:val="8"/>
        </w:numPr>
        <w:rPr>
          <w:color w:val="000000" w:themeColor="text1"/>
        </w:rPr>
      </w:pPr>
      <w:proofErr w:type="gramStart"/>
      <w:r>
        <w:t>Denise from East York RC,</w:t>
      </w:r>
      <w:proofErr w:type="gramEnd"/>
      <w:r>
        <w:t xml:space="preserve"> raised a concern about wobbly fences at the Area Arena </w:t>
      </w:r>
      <w:proofErr w:type="spellStart"/>
      <w:r>
        <w:t>Eventing</w:t>
      </w:r>
      <w:proofErr w:type="spellEnd"/>
      <w:r>
        <w:t xml:space="preserve"> Qualifier at Northallerton in Nov 2018. Margaret confirmed that the working hunter fences did not require ballasting down as they were knock down fences and the course had been inspected by Jan before the competition went ahead. A rider had contacted Mags directly concerning fence 10 and Tina from Northallerton confirmed that it had been ballasted; Margaret had thanked the competitor for bringing it to her attention and all parties were happy with the outcome.</w:t>
      </w:r>
    </w:p>
    <w:p w14:paraId="21B565EA" w14:textId="77777777" w:rsidR="00F70CA0" w:rsidRDefault="00F70CA0" w:rsidP="00F70CA0">
      <w:pPr>
        <w:pStyle w:val="ListParagraph"/>
        <w:numPr>
          <w:ilvl w:val="0"/>
          <w:numId w:val="8"/>
        </w:numPr>
        <w:rPr>
          <w:color w:val="000000" w:themeColor="text1"/>
        </w:rPr>
      </w:pPr>
      <w:r>
        <w:rPr>
          <w:color w:val="000000" w:themeColor="text1"/>
        </w:rPr>
        <w:t xml:space="preserve">Sheila from </w:t>
      </w:r>
      <w:proofErr w:type="spellStart"/>
      <w:r>
        <w:rPr>
          <w:color w:val="000000" w:themeColor="text1"/>
        </w:rPr>
        <w:t>Ackworth</w:t>
      </w:r>
      <w:proofErr w:type="spellEnd"/>
      <w:r>
        <w:rPr>
          <w:color w:val="000000" w:themeColor="text1"/>
        </w:rPr>
        <w:t xml:space="preserve"> noted that when the horses </w:t>
      </w:r>
      <w:proofErr w:type="gramStart"/>
      <w:r>
        <w:rPr>
          <w:color w:val="000000" w:themeColor="text1"/>
        </w:rPr>
        <w:t>had a tendency to</w:t>
      </w:r>
      <w:proofErr w:type="gramEnd"/>
      <w:r>
        <w:rPr>
          <w:color w:val="000000" w:themeColor="text1"/>
        </w:rPr>
        <w:t xml:space="preserve"> spook as the commentator spoke as horses moved onto the second phase and there was more ‘entertaining’ commentary for the smaller classes. Margaret confirmed that it is </w:t>
      </w:r>
      <w:r>
        <w:rPr>
          <w:color w:val="000000" w:themeColor="text1"/>
        </w:rPr>
        <w:lastRenderedPageBreak/>
        <w:t>normal to announce when a horse is moving to the second phase but noted that Sheila would like more consistency in the style of commentating. All concluded that event had been very well run, with riders enjoying the event and everyone liked the live scoring.</w:t>
      </w:r>
    </w:p>
    <w:p w14:paraId="47138EE2" w14:textId="06AE808F" w:rsidR="00F70CA0" w:rsidRPr="00B70446" w:rsidRDefault="00F70CA0" w:rsidP="00F70CA0">
      <w:pPr>
        <w:pStyle w:val="ListParagraph"/>
        <w:numPr>
          <w:ilvl w:val="0"/>
          <w:numId w:val="8"/>
        </w:numPr>
        <w:rPr>
          <w:color w:val="000000" w:themeColor="text1"/>
        </w:rPr>
      </w:pPr>
      <w:r>
        <w:rPr>
          <w:color w:val="000000" w:themeColor="text1"/>
        </w:rPr>
        <w:t xml:space="preserve">Sheila from </w:t>
      </w:r>
      <w:proofErr w:type="spellStart"/>
      <w:r>
        <w:rPr>
          <w:color w:val="000000" w:themeColor="text1"/>
        </w:rPr>
        <w:t>Ackworth</w:t>
      </w:r>
      <w:proofErr w:type="spellEnd"/>
      <w:r>
        <w:rPr>
          <w:color w:val="000000" w:themeColor="text1"/>
        </w:rPr>
        <w:t xml:space="preserve"> requested if it would be possible to leave a muc</w:t>
      </w:r>
      <w:r w:rsidR="00F86B3F">
        <w:rPr>
          <w:color w:val="000000" w:themeColor="text1"/>
        </w:rPr>
        <w:t>k</w:t>
      </w:r>
      <w:r>
        <w:rPr>
          <w:color w:val="000000" w:themeColor="text1"/>
        </w:rPr>
        <w:t xml:space="preserve"> trailer available so that competitors could skip out. Margaret was concerned that such a request would carry an additional charge and that riders should take it home with them – other clubs pointed out that there are muck trailers available near the yard and Margaret suggested a note should be left at declarations and with the car park stewards advising </w:t>
      </w:r>
      <w:r w:rsidR="00F86B3F">
        <w:rPr>
          <w:color w:val="000000" w:themeColor="text1"/>
        </w:rPr>
        <w:t xml:space="preserve">where </w:t>
      </w:r>
      <w:bookmarkStart w:id="0" w:name="_GoBack"/>
      <w:bookmarkEnd w:id="0"/>
      <w:r>
        <w:rPr>
          <w:color w:val="000000" w:themeColor="text1"/>
        </w:rPr>
        <w:t xml:space="preserve">competitors can leave their muck. </w:t>
      </w:r>
    </w:p>
    <w:p w14:paraId="4AC30543" w14:textId="7D110102" w:rsidR="00E9335C" w:rsidRDefault="00F41D95" w:rsidP="00E9335C">
      <w:pPr>
        <w:pStyle w:val="Heading1"/>
        <w:rPr>
          <w:color w:val="2F5496" w:themeColor="accent1" w:themeShade="BF"/>
        </w:rPr>
      </w:pPr>
      <w:r w:rsidRPr="00251A70">
        <w:rPr>
          <w:color w:val="2F5496" w:themeColor="accent1" w:themeShade="BF"/>
        </w:rPr>
        <w:t xml:space="preserve">5. </w:t>
      </w:r>
      <w:r w:rsidR="00F70CA0">
        <w:rPr>
          <w:color w:val="2F5496" w:themeColor="accent1" w:themeShade="BF"/>
        </w:rPr>
        <w:t>Chairpersons Report</w:t>
      </w:r>
    </w:p>
    <w:p w14:paraId="089ECB88" w14:textId="77777777" w:rsidR="00F70CA0" w:rsidRDefault="00F70CA0" w:rsidP="00F70CA0">
      <w:pPr>
        <w:rPr>
          <w:color w:val="000000" w:themeColor="text1"/>
        </w:rPr>
      </w:pPr>
      <w:proofErr w:type="spellStart"/>
      <w:r>
        <w:rPr>
          <w:b/>
          <w:color w:val="000000" w:themeColor="text1"/>
        </w:rPr>
        <w:t>Eldwick</w:t>
      </w:r>
      <w:proofErr w:type="spellEnd"/>
      <w:r>
        <w:rPr>
          <w:b/>
          <w:color w:val="000000" w:themeColor="text1"/>
        </w:rPr>
        <w:t xml:space="preserve"> Riding Club</w:t>
      </w:r>
      <w:r w:rsidRPr="00F41D95">
        <w:rPr>
          <w:b/>
          <w:color w:val="000000" w:themeColor="text1"/>
        </w:rPr>
        <w:br/>
      </w:r>
      <w:proofErr w:type="spellStart"/>
      <w:r>
        <w:rPr>
          <w:color w:val="000000" w:themeColor="text1"/>
        </w:rPr>
        <w:t>Elwick</w:t>
      </w:r>
      <w:proofErr w:type="spellEnd"/>
      <w:r>
        <w:rPr>
          <w:color w:val="000000" w:themeColor="text1"/>
        </w:rPr>
        <w:t xml:space="preserve"> Riding Club no longer affiliate due to low membership numbers and the cost to stay affiliated.</w:t>
      </w:r>
    </w:p>
    <w:p w14:paraId="0C650776" w14:textId="7E12F2E0" w:rsidR="00F70CA0" w:rsidRDefault="00F70CA0" w:rsidP="00F70CA0">
      <w:pPr>
        <w:rPr>
          <w:color w:val="000000" w:themeColor="text1"/>
        </w:rPr>
      </w:pPr>
      <w:r>
        <w:rPr>
          <w:b/>
          <w:color w:val="000000" w:themeColor="text1"/>
        </w:rPr>
        <w:t>Club Contacts</w:t>
      </w:r>
      <w:r w:rsidRPr="00F41D95">
        <w:rPr>
          <w:b/>
          <w:color w:val="000000" w:themeColor="text1"/>
        </w:rPr>
        <w:br/>
      </w:r>
      <w:r w:rsidRPr="00F70CA0">
        <w:rPr>
          <w:color w:val="000000" w:themeColor="text1"/>
        </w:rPr>
        <w:t>Request that all clubs confirm contacts to the Area secretary ahead the first area meeting every year.</w:t>
      </w:r>
      <w:r>
        <w:rPr>
          <w:color w:val="000000" w:themeColor="text1"/>
        </w:rPr>
        <w:t xml:space="preserve"> Currently pending an update from East </w:t>
      </w:r>
      <w:proofErr w:type="spellStart"/>
      <w:r>
        <w:rPr>
          <w:color w:val="000000" w:themeColor="text1"/>
        </w:rPr>
        <w:t>Yorks</w:t>
      </w:r>
      <w:proofErr w:type="spellEnd"/>
      <w:r>
        <w:rPr>
          <w:color w:val="000000" w:themeColor="text1"/>
        </w:rPr>
        <w:t>, Denise Newsome to chase their Chair and Secretary.</w:t>
      </w:r>
    </w:p>
    <w:p w14:paraId="41BB2FD1" w14:textId="77777777" w:rsidR="00F70CA0" w:rsidRDefault="00F70CA0" w:rsidP="00F70CA0">
      <w:pPr>
        <w:rPr>
          <w:color w:val="000000" w:themeColor="text1"/>
        </w:rPr>
      </w:pPr>
      <w:r>
        <w:rPr>
          <w:b/>
          <w:color w:val="000000" w:themeColor="text1"/>
        </w:rPr>
        <w:t>Live Scoring</w:t>
      </w:r>
      <w:r w:rsidRPr="00F41D95">
        <w:rPr>
          <w:b/>
          <w:color w:val="000000" w:themeColor="text1"/>
        </w:rPr>
        <w:br/>
      </w:r>
      <w:r>
        <w:rPr>
          <w:color w:val="000000" w:themeColor="text1"/>
        </w:rPr>
        <w:t xml:space="preserve">Area 4 will be the first Area to use Live Scoring at all Area Qualifiers. This will help to alleviate the stress out of one person maintaining the scores. </w:t>
      </w:r>
    </w:p>
    <w:p w14:paraId="37FC6DB7" w14:textId="57E56B2E" w:rsidR="00F70CA0" w:rsidRDefault="00F70CA0" w:rsidP="00F70CA0">
      <w:pPr>
        <w:rPr>
          <w:color w:val="000000" w:themeColor="text1"/>
        </w:rPr>
      </w:pPr>
      <w:r>
        <w:rPr>
          <w:color w:val="000000" w:themeColor="text1"/>
        </w:rPr>
        <w:t>The software has been developed by Miranda Collett and is currently used by Pony Club, BS, BE and BD.</w:t>
      </w:r>
    </w:p>
    <w:p w14:paraId="174DA4E5" w14:textId="6AB860A9" w:rsidR="00F70CA0" w:rsidRDefault="00F70CA0" w:rsidP="00F70CA0">
      <w:pPr>
        <w:rPr>
          <w:color w:val="000000" w:themeColor="text1"/>
        </w:rPr>
      </w:pPr>
      <w:r>
        <w:rPr>
          <w:color w:val="000000" w:themeColor="text1"/>
        </w:rPr>
        <w:t>A URL linking to the event will be published on the morning of the event. Reminder that all scores are still provisional.</w:t>
      </w:r>
    </w:p>
    <w:p w14:paraId="094B55B3" w14:textId="69B29899" w:rsidR="00AB1781" w:rsidRDefault="00F70CA0" w:rsidP="00F70CA0">
      <w:pPr>
        <w:rPr>
          <w:color w:val="000000" w:themeColor="text1"/>
        </w:rPr>
      </w:pPr>
      <w:r>
        <w:rPr>
          <w:color w:val="000000" w:themeColor="text1"/>
        </w:rPr>
        <w:t>Cost of the product is a nominal £200 fee for the affiliation</w:t>
      </w:r>
      <w:r w:rsidR="00AB1781">
        <w:rPr>
          <w:color w:val="000000" w:themeColor="text1"/>
        </w:rPr>
        <w:t xml:space="preserve"> and w</w:t>
      </w:r>
      <w:r>
        <w:rPr>
          <w:color w:val="000000" w:themeColor="text1"/>
        </w:rPr>
        <w:t xml:space="preserve">ill need to be PAT tested </w:t>
      </w:r>
      <w:r w:rsidR="00AB1781">
        <w:rPr>
          <w:color w:val="000000" w:themeColor="text1"/>
        </w:rPr>
        <w:t xml:space="preserve">on BRC computers. To offset the cost of </w:t>
      </w:r>
      <w:proofErr w:type="spellStart"/>
      <w:r w:rsidR="00AB1781">
        <w:rPr>
          <w:color w:val="000000" w:themeColor="text1"/>
        </w:rPr>
        <w:t>Wifi</w:t>
      </w:r>
      <w:proofErr w:type="spellEnd"/>
      <w:r w:rsidR="00AB1781">
        <w:rPr>
          <w:color w:val="000000" w:themeColor="text1"/>
        </w:rPr>
        <w:t xml:space="preserve"> for some locations, Lisa has suggested that Area 4 purchase a cost of a Dongle pay as you go which allows up to 5 devices to connect.</w:t>
      </w:r>
    </w:p>
    <w:p w14:paraId="3B41A118" w14:textId="315694B6" w:rsidR="00AB1781" w:rsidRDefault="00AB1781" w:rsidP="00F70CA0">
      <w:pPr>
        <w:rPr>
          <w:color w:val="000000" w:themeColor="text1"/>
        </w:rPr>
      </w:pPr>
      <w:r>
        <w:rPr>
          <w:color w:val="000000" w:themeColor="text1"/>
        </w:rPr>
        <w:t xml:space="preserve">Area 4 may also need to consider purchasing some Chrome Books (@£140 </w:t>
      </w:r>
      <w:proofErr w:type="spellStart"/>
      <w:r>
        <w:rPr>
          <w:color w:val="000000" w:themeColor="text1"/>
        </w:rPr>
        <w:t>ea</w:t>
      </w:r>
      <w:proofErr w:type="spellEnd"/>
      <w:r>
        <w:rPr>
          <w:color w:val="000000" w:themeColor="text1"/>
        </w:rPr>
        <w:t xml:space="preserve">) to ensure that we have adequate lap tops for Flu Vac checks at qualifiers. Pauline from Northallerton has suggested that the Area purchase two Chrome books to allow simultaneous scoring for dressage and showjumping </w:t>
      </w:r>
    </w:p>
    <w:p w14:paraId="4C1E1326" w14:textId="3DC41880" w:rsidR="00AB1781" w:rsidRDefault="00AB1781" w:rsidP="00F70CA0">
      <w:pPr>
        <w:rPr>
          <w:color w:val="000000" w:themeColor="text1"/>
        </w:rPr>
      </w:pPr>
      <w:r>
        <w:rPr>
          <w:color w:val="000000" w:themeColor="text1"/>
        </w:rPr>
        <w:t xml:space="preserve">Lisa to confirm price for Dongle and </w:t>
      </w:r>
      <w:proofErr w:type="spellStart"/>
      <w:r>
        <w:rPr>
          <w:color w:val="000000" w:themeColor="text1"/>
        </w:rPr>
        <w:t>Wifi</w:t>
      </w:r>
      <w:proofErr w:type="spellEnd"/>
      <w:r>
        <w:rPr>
          <w:color w:val="000000" w:themeColor="text1"/>
        </w:rPr>
        <w:t>.</w:t>
      </w:r>
    </w:p>
    <w:p w14:paraId="26ECB2EE" w14:textId="3652245A" w:rsidR="00AB1781" w:rsidRDefault="00AB1781" w:rsidP="00F70CA0">
      <w:pPr>
        <w:rPr>
          <w:color w:val="000000" w:themeColor="text1"/>
        </w:rPr>
      </w:pPr>
      <w:r>
        <w:rPr>
          <w:color w:val="000000" w:themeColor="text1"/>
        </w:rPr>
        <w:t>Initiative unanimously voted in by all Clubs present at the meeting.</w:t>
      </w:r>
    </w:p>
    <w:p w14:paraId="08495C87" w14:textId="14869830" w:rsidR="00AB1781" w:rsidRDefault="00AB1781" w:rsidP="00F70CA0">
      <w:pPr>
        <w:rPr>
          <w:color w:val="000000" w:themeColor="text1"/>
        </w:rPr>
      </w:pPr>
      <w:r>
        <w:rPr>
          <w:color w:val="000000" w:themeColor="text1"/>
        </w:rPr>
        <w:t>It has already been suggested that BRC use this for Championships, however they are currently creating their own solution.</w:t>
      </w:r>
    </w:p>
    <w:p w14:paraId="47E23D4B" w14:textId="65873ADA" w:rsidR="00AB1781" w:rsidRDefault="00AB1781" w:rsidP="00AB1781">
      <w:pPr>
        <w:rPr>
          <w:color w:val="000000" w:themeColor="text1"/>
        </w:rPr>
      </w:pPr>
      <w:r>
        <w:rPr>
          <w:b/>
          <w:color w:val="000000" w:themeColor="text1"/>
        </w:rPr>
        <w:lastRenderedPageBreak/>
        <w:t>Grass Roots Training</w:t>
      </w:r>
      <w:r w:rsidRPr="00F41D95">
        <w:rPr>
          <w:b/>
          <w:color w:val="000000" w:themeColor="text1"/>
        </w:rPr>
        <w:br/>
      </w:r>
      <w:r w:rsidR="00960EAD">
        <w:rPr>
          <w:color w:val="000000" w:themeColor="text1"/>
        </w:rPr>
        <w:t>Margaret has requested that all clubs promote this to their members. This is the first time that the Grassroots Training will be held in Area 4. As a reminder the cost for a full days training with Charlotte Wilson is only £50 and will be h</w:t>
      </w:r>
      <w:r w:rsidR="00960EAD">
        <w:rPr>
          <w:rFonts w:ascii="Calibri" w:hAnsi="Calibri" w:cs="Calibri"/>
          <w:color w:val="000000"/>
          <w:shd w:val="clear" w:color="auto" w:fill="FFFFFF"/>
        </w:rPr>
        <w:t>eld at Bishop Burton on 27th April.</w:t>
      </w:r>
    </w:p>
    <w:p w14:paraId="3C5C8F39" w14:textId="39511BBF" w:rsidR="00A80F79" w:rsidRPr="00534116" w:rsidRDefault="00960EAD" w:rsidP="00A80F79">
      <w:pPr>
        <w:pStyle w:val="Heading1"/>
        <w:rPr>
          <w:color w:val="2F5496" w:themeColor="accent1" w:themeShade="BF"/>
        </w:rPr>
      </w:pPr>
      <w:r>
        <w:rPr>
          <w:color w:val="2F5496" w:themeColor="accent1" w:themeShade="BF"/>
        </w:rPr>
        <w:t>6</w:t>
      </w:r>
      <w:r w:rsidR="00A80F79" w:rsidRPr="00534116">
        <w:rPr>
          <w:color w:val="2F5496" w:themeColor="accent1" w:themeShade="BF"/>
        </w:rPr>
        <w:t xml:space="preserve">. </w:t>
      </w:r>
      <w:r w:rsidR="00A80F79">
        <w:rPr>
          <w:color w:val="2F5496" w:themeColor="accent1" w:themeShade="BF"/>
        </w:rPr>
        <w:t>Treasure’s Report</w:t>
      </w:r>
    </w:p>
    <w:p w14:paraId="45EF481C" w14:textId="6977B08E" w:rsidR="004E2C1E" w:rsidRDefault="00A80F79" w:rsidP="00A80F79">
      <w:r>
        <w:t>Current Account - £</w:t>
      </w:r>
      <w:r w:rsidR="00960EAD">
        <w:t>11,371</w:t>
      </w:r>
      <w:r>
        <w:br/>
      </w:r>
      <w:r w:rsidR="00960EAD">
        <w:t>Deposit</w:t>
      </w:r>
      <w:r>
        <w:t xml:space="preserve"> Account - £</w:t>
      </w:r>
      <w:r w:rsidR="00960EAD">
        <w:t>9,100</w:t>
      </w:r>
      <w:r w:rsidR="004E2C1E">
        <w:br/>
      </w:r>
    </w:p>
    <w:p w14:paraId="07AE422D" w14:textId="21C73134" w:rsidR="004E2C1E" w:rsidRDefault="00960EAD" w:rsidP="00A80F79">
      <w:r>
        <w:t xml:space="preserve">Still waiting for an invoice from Bishop Burton to cover the cost of catering </w:t>
      </w:r>
      <w:r w:rsidR="0066047E">
        <w:t>for Camp.</w:t>
      </w:r>
    </w:p>
    <w:p w14:paraId="432D7052" w14:textId="720C98FF" w:rsidR="00A80F79" w:rsidRDefault="0066047E" w:rsidP="00A80F79">
      <w:r>
        <w:t>Also pending a vet bill for the HT.</w:t>
      </w:r>
    </w:p>
    <w:p w14:paraId="00DEFD87" w14:textId="57831CDC" w:rsidR="000D175E" w:rsidRDefault="0066047E" w:rsidP="00886A81">
      <w:r>
        <w:t>Margaret has requested Toni to provide a breakdown by event</w:t>
      </w:r>
    </w:p>
    <w:p w14:paraId="33086670" w14:textId="77777777" w:rsidR="00B851FE" w:rsidRPr="00534116" w:rsidRDefault="00B851FE" w:rsidP="00B851FE">
      <w:pPr>
        <w:pStyle w:val="Heading1"/>
        <w:rPr>
          <w:color w:val="2F5496" w:themeColor="accent1" w:themeShade="BF"/>
        </w:rPr>
      </w:pPr>
      <w:r>
        <w:rPr>
          <w:color w:val="2F5496" w:themeColor="accent1" w:themeShade="BF"/>
        </w:rPr>
        <w:t>7</w:t>
      </w:r>
      <w:r w:rsidR="004E2C1E" w:rsidRPr="00534116">
        <w:rPr>
          <w:color w:val="2F5496" w:themeColor="accent1" w:themeShade="BF"/>
        </w:rPr>
        <w:t xml:space="preserve">. </w:t>
      </w:r>
      <w:r>
        <w:rPr>
          <w:color w:val="2F5496" w:themeColor="accent1" w:themeShade="BF"/>
        </w:rPr>
        <w:t>Competitions Secretary Report (and allocation of event responsibilities)</w:t>
      </w:r>
    </w:p>
    <w:p w14:paraId="2E9C07EC" w14:textId="3B7E28BC" w:rsidR="007A0D57" w:rsidRPr="007A0D57" w:rsidRDefault="007A0D57" w:rsidP="00B851FE">
      <w:pPr>
        <w:rPr>
          <w:b/>
        </w:rPr>
      </w:pPr>
      <w:r>
        <w:rPr>
          <w:b/>
        </w:rPr>
        <w:t>Report</w:t>
      </w:r>
      <w:r w:rsidRPr="007A0D57">
        <w:rPr>
          <w:b/>
        </w:rPr>
        <w:t xml:space="preserve"> from Sam</w:t>
      </w:r>
      <w:r>
        <w:rPr>
          <w:b/>
        </w:rPr>
        <w:t xml:space="preserve"> (Competitions Secretary)</w:t>
      </w:r>
    </w:p>
    <w:p w14:paraId="6D95CC52" w14:textId="4B203B9E" w:rsidR="00886A81" w:rsidRDefault="00B851FE" w:rsidP="00B851FE">
      <w:r>
        <w:t>I would like to say thank you to all clubs for being patient and prompt with their entries and changes for the SJ</w:t>
      </w:r>
    </w:p>
    <w:p w14:paraId="63B6FA0B" w14:textId="4C1FA6A4" w:rsidR="00B851FE" w:rsidRDefault="00B851FE" w:rsidP="00B851FE">
      <w:r>
        <w:t>I did have a hiccup with a club’s entry going straight to my trash! But Crisis averted. I have made a note to respond to all club entry emails, so please if you don’t get a reply by email then please text me and I can chase it up.</w:t>
      </w:r>
    </w:p>
    <w:p w14:paraId="7548BA97" w14:textId="6AB1D827" w:rsidR="00B851FE" w:rsidRDefault="00B851FE" w:rsidP="00B851FE">
      <w:r>
        <w:t>On Saturday we have 93 entries and on Sunday 161, giving a total of 254 entries.</w:t>
      </w:r>
    </w:p>
    <w:p w14:paraId="43BE3AB7" w14:textId="333533FB" w:rsidR="00B851FE" w:rsidRDefault="00B851FE" w:rsidP="00B851FE">
      <w:r>
        <w:t xml:space="preserve">The Arena </w:t>
      </w:r>
      <w:proofErr w:type="spellStart"/>
      <w:r>
        <w:t>Eventing</w:t>
      </w:r>
      <w:proofErr w:type="spellEnd"/>
      <w:r>
        <w:t>, I thought, went well for our first try. On the Saturday we had 137 competitors and 108 on the Sunday (245 over the two days)</w:t>
      </w:r>
      <w:r w:rsidR="007A0D57">
        <w:t xml:space="preserve">. The Live Scoring that Tina had in place was great and made the job for the scoring teams a lot easier. The system meant that people could see their scores as they </w:t>
      </w:r>
      <w:proofErr w:type="gramStart"/>
      <w:r w:rsidR="007A0D57">
        <w:t>happened</w:t>
      </w:r>
      <w:proofErr w:type="gramEnd"/>
      <w:r w:rsidR="007A0D57">
        <w:t xml:space="preserve"> and the results were out in record time. The same system is going to be used at SJ at Bishop and I hope the same smooth sailing will repeat itself.</w:t>
      </w:r>
    </w:p>
    <w:p w14:paraId="1B17F422" w14:textId="57A14367" w:rsidR="007A0D57" w:rsidRDefault="007A0D57" w:rsidP="00B851FE">
      <w:r>
        <w:t xml:space="preserve">A polite reminder that the </w:t>
      </w:r>
      <w:proofErr w:type="spellStart"/>
      <w:r>
        <w:t>Showx</w:t>
      </w:r>
      <w:proofErr w:type="spellEnd"/>
      <w:r>
        <w:t xml:space="preserve"> Closing date is Friday 15</w:t>
      </w:r>
      <w:r w:rsidRPr="007A0D57">
        <w:rPr>
          <w:vertAlign w:val="superscript"/>
        </w:rPr>
        <w:t>th</w:t>
      </w:r>
      <w:r>
        <w:t xml:space="preserve"> Feb for Prelim Entries. The closing date for entries to head office for payment and Area 4 is Friday 22</w:t>
      </w:r>
      <w:r w:rsidRPr="007A0D57">
        <w:rPr>
          <w:vertAlign w:val="superscript"/>
        </w:rPr>
        <w:t>nd</w:t>
      </w:r>
      <w:r>
        <w:t xml:space="preserve"> February</w:t>
      </w:r>
    </w:p>
    <w:p w14:paraId="60A3A9EC" w14:textId="675CB96F" w:rsidR="007A0D57" w:rsidRDefault="007A0D57" w:rsidP="00B851FE">
      <w:r>
        <w:t xml:space="preserve">Good luck to all at the weekend and please get </w:t>
      </w:r>
      <w:proofErr w:type="spellStart"/>
      <w:proofErr w:type="gramStart"/>
      <w:r>
        <w:t>intouch</w:t>
      </w:r>
      <w:proofErr w:type="spellEnd"/>
      <w:r>
        <w:t xml:space="preserve">  if</w:t>
      </w:r>
      <w:proofErr w:type="gramEnd"/>
      <w:r>
        <w:t xml:space="preserve"> you have any questions</w:t>
      </w:r>
    </w:p>
    <w:p w14:paraId="6B42BA3A" w14:textId="6735CF64" w:rsidR="007A0D57" w:rsidRDefault="007A0D57" w:rsidP="00B851FE">
      <w:proofErr w:type="spellStart"/>
      <w:r>
        <w:t>Calderdale</w:t>
      </w:r>
      <w:proofErr w:type="spellEnd"/>
      <w:r>
        <w:t xml:space="preserve"> asked why entries for the SX were so poor – explained that this is due to it being an early event; other dates have been reviewed but based on </w:t>
      </w:r>
      <w:proofErr w:type="gramStart"/>
      <w:r>
        <w:t>past experience</w:t>
      </w:r>
      <w:proofErr w:type="gramEnd"/>
      <w:r>
        <w:t xml:space="preserve"> it is important that we have an option to rerun the competition in the event it is postponed due to weather.</w:t>
      </w:r>
    </w:p>
    <w:p w14:paraId="75FABEDE" w14:textId="602E86CF" w:rsidR="00034CC3" w:rsidRPr="007A0D57" w:rsidRDefault="00034CC3" w:rsidP="00034CC3">
      <w:pPr>
        <w:rPr>
          <w:b/>
        </w:rPr>
      </w:pPr>
      <w:r>
        <w:rPr>
          <w:b/>
        </w:rPr>
        <w:t>Update from Jack (allocation of Responsibilities)</w:t>
      </w:r>
    </w:p>
    <w:p w14:paraId="551D4F4D" w14:textId="0FB257F2" w:rsidR="00034CC3" w:rsidRDefault="00034CC3" w:rsidP="00034CC3">
      <w:r>
        <w:lastRenderedPageBreak/>
        <w:t>New form circulated for SJ, listing responsibilities and number of volunteers with a request to return contact details of the helpers.</w:t>
      </w:r>
    </w:p>
    <w:p w14:paraId="47E49AC8" w14:textId="1346502A" w:rsidR="00034CC3" w:rsidRDefault="00034CC3" w:rsidP="00034CC3">
      <w:r>
        <w:t>Toni from Harewood has suggested that we give a ‘Helper of the day’ a box of chocolate (or something similar). The person would be selected at random – all clubs agreed that this would be a good idea.</w:t>
      </w:r>
    </w:p>
    <w:p w14:paraId="0B7E0F90" w14:textId="49DC89B0" w:rsidR="00034CC3" w:rsidRDefault="00034CC3" w:rsidP="00034CC3">
      <w:r>
        <w:t xml:space="preserve">Jack has messaged all the Clubs where applicable to remind them to bring trophies to the next event. All have responded positively however Northallerton weren’t sure if they had the 110 </w:t>
      </w:r>
      <w:proofErr w:type="gramStart"/>
      <w:r>
        <w:t>trophy</w:t>
      </w:r>
      <w:proofErr w:type="gramEnd"/>
      <w:r>
        <w:t>; Pauline from Northallerton to chase up.</w:t>
      </w:r>
    </w:p>
    <w:p w14:paraId="21A7251D" w14:textId="39DDF680" w:rsidR="00034CC3" w:rsidRDefault="00034CC3" w:rsidP="00034CC3">
      <w:r>
        <w:t xml:space="preserve">Denise of East </w:t>
      </w:r>
      <w:proofErr w:type="spellStart"/>
      <w:r>
        <w:t>Yorks</w:t>
      </w:r>
      <w:proofErr w:type="spellEnd"/>
      <w:r>
        <w:t xml:space="preserve"> raised a query regarding the legality of sharing helper contact numbers with Jack. Jack and Jane to discuss separately, however the general consensus was that it was the </w:t>
      </w:r>
      <w:proofErr w:type="gramStart"/>
      <w:r>
        <w:t>clubs</w:t>
      </w:r>
      <w:proofErr w:type="gramEnd"/>
      <w:r>
        <w:t xml:space="preserve"> responsibility to obtain individuals permission before sharing with Jack.</w:t>
      </w:r>
    </w:p>
    <w:p w14:paraId="1C434BC7" w14:textId="6DA6C111" w:rsidR="0015602D" w:rsidRPr="00534116" w:rsidRDefault="00411077" w:rsidP="0015602D">
      <w:pPr>
        <w:pStyle w:val="Heading1"/>
        <w:rPr>
          <w:color w:val="2F5496" w:themeColor="accent1" w:themeShade="BF"/>
        </w:rPr>
      </w:pPr>
      <w:r>
        <w:rPr>
          <w:color w:val="2F5496" w:themeColor="accent1" w:themeShade="BF"/>
        </w:rPr>
        <w:t>8</w:t>
      </w:r>
      <w:r w:rsidR="0015602D" w:rsidRPr="00534116">
        <w:rPr>
          <w:color w:val="2F5496" w:themeColor="accent1" w:themeShade="BF"/>
        </w:rPr>
        <w:t xml:space="preserve">. </w:t>
      </w:r>
      <w:r w:rsidR="00806958">
        <w:rPr>
          <w:color w:val="2F5496" w:themeColor="accent1" w:themeShade="BF"/>
        </w:rPr>
        <w:t>Area 4 Liaison Report – Area Rep</w:t>
      </w:r>
    </w:p>
    <w:p w14:paraId="66945817" w14:textId="0FBEACE4" w:rsidR="00563F9E" w:rsidRDefault="00411077" w:rsidP="00563F9E">
      <w:r>
        <w:t>Everything pertinent has already been shared with the clubs via email and Facebook.</w:t>
      </w:r>
    </w:p>
    <w:p w14:paraId="20FB4F71" w14:textId="086EB133" w:rsidR="00411077" w:rsidRDefault="00411077" w:rsidP="00563F9E">
      <w:r w:rsidRPr="00411077">
        <w:rPr>
          <w:b/>
        </w:rPr>
        <w:t>Area 4 Junior Rep</w:t>
      </w:r>
      <w:r>
        <w:t xml:space="preserve"> position is still vacant; this is an opportunity for Junior Members to add their input, but no one has stepped forward. </w:t>
      </w:r>
      <w:proofErr w:type="spellStart"/>
      <w:r>
        <w:t>Noone</w:t>
      </w:r>
      <w:proofErr w:type="spellEnd"/>
      <w:r>
        <w:t xml:space="preserve"> came forward in 2018 either.</w:t>
      </w:r>
    </w:p>
    <w:p w14:paraId="1990A29C" w14:textId="4CB10E0F" w:rsidR="00411077" w:rsidRDefault="00411077" w:rsidP="00563F9E">
      <w:r w:rsidRPr="00411077">
        <w:rPr>
          <w:b/>
        </w:rPr>
        <w:t>Taking Photos at events</w:t>
      </w:r>
      <w:r>
        <w:t xml:space="preserve"> – Jack commented that in other </w:t>
      </w:r>
      <w:proofErr w:type="spellStart"/>
      <w:r>
        <w:t>organisations</w:t>
      </w:r>
      <w:proofErr w:type="spellEnd"/>
      <w:r>
        <w:t>, consent is required before taking photos of Juniors.</w:t>
      </w:r>
    </w:p>
    <w:p w14:paraId="568E60DA" w14:textId="77777777" w:rsidR="00411077" w:rsidRDefault="00411077" w:rsidP="00563F9E">
      <w:r>
        <w:t xml:space="preserve">Pauline from Northallerton reminded everyone that there is a poster available that can e displayed on doors, declarations </w:t>
      </w:r>
      <w:proofErr w:type="spellStart"/>
      <w:r>
        <w:t>etc</w:t>
      </w:r>
      <w:proofErr w:type="spellEnd"/>
      <w:r>
        <w:t xml:space="preserve"> to remind everyone that there is a photographer and to liaise with them if they don’t wish to have their photos taken.</w:t>
      </w:r>
    </w:p>
    <w:p w14:paraId="7EB9100D" w14:textId="7865120B" w:rsidR="00411077" w:rsidRDefault="00411077" w:rsidP="00563F9E">
      <w:r>
        <w:t>Faith to source poster for Indoor SJ</w:t>
      </w:r>
    </w:p>
    <w:p w14:paraId="58722F73" w14:textId="52AEA7E1" w:rsidR="00411077" w:rsidRDefault="00411077" w:rsidP="00563F9E">
      <w:r>
        <w:t>Sam to add a foot note on the Area Entry Forms</w:t>
      </w:r>
    </w:p>
    <w:p w14:paraId="116B5010" w14:textId="5D673348" w:rsidR="00411077" w:rsidRDefault="00411077" w:rsidP="00563F9E">
      <w:r>
        <w:t>Jack to provide a junior written consent form to be signed at declaration and which should be stored for up to 7 years (Faith to build folder in the BRC cloud for this purpose).</w:t>
      </w:r>
    </w:p>
    <w:p w14:paraId="783968D9" w14:textId="64945A8C" w:rsidR="00806958" w:rsidRPr="00534116" w:rsidRDefault="00411077" w:rsidP="00806958">
      <w:pPr>
        <w:pStyle w:val="Heading1"/>
        <w:rPr>
          <w:color w:val="2F5496" w:themeColor="accent1" w:themeShade="BF"/>
        </w:rPr>
      </w:pPr>
      <w:r>
        <w:rPr>
          <w:color w:val="2F5496" w:themeColor="accent1" w:themeShade="BF"/>
        </w:rPr>
        <w:t>9</w:t>
      </w:r>
      <w:r w:rsidR="00806958" w:rsidRPr="00534116">
        <w:rPr>
          <w:color w:val="2F5496" w:themeColor="accent1" w:themeShade="BF"/>
        </w:rPr>
        <w:t xml:space="preserve">. </w:t>
      </w:r>
      <w:r>
        <w:rPr>
          <w:color w:val="2F5496" w:themeColor="accent1" w:themeShade="BF"/>
        </w:rPr>
        <w:t>Training Officers Report</w:t>
      </w:r>
    </w:p>
    <w:p w14:paraId="1A3C71C4" w14:textId="29820D27" w:rsidR="00576804" w:rsidRDefault="00411077" w:rsidP="00806958">
      <w:pPr>
        <w:rPr>
          <w:color w:val="000000" w:themeColor="text1"/>
        </w:rPr>
      </w:pPr>
      <w:r w:rsidRPr="00802611">
        <w:rPr>
          <w:b/>
        </w:rPr>
        <w:t>Grassroots</w:t>
      </w:r>
      <w:r w:rsidR="00802611">
        <w:br/>
      </w:r>
      <w:r w:rsidR="00802611">
        <w:rPr>
          <w:color w:val="000000" w:themeColor="text1"/>
        </w:rPr>
        <w:t>Previously discussed. Scheduled for Bishop on 27</w:t>
      </w:r>
      <w:r w:rsidR="00802611" w:rsidRPr="00802611">
        <w:rPr>
          <w:color w:val="000000" w:themeColor="text1"/>
          <w:vertAlign w:val="superscript"/>
        </w:rPr>
        <w:t>th</w:t>
      </w:r>
      <w:r w:rsidR="00802611">
        <w:rPr>
          <w:color w:val="000000" w:themeColor="text1"/>
        </w:rPr>
        <w:t xml:space="preserve"> April</w:t>
      </w:r>
    </w:p>
    <w:p w14:paraId="7D3F59EC" w14:textId="25182BB4" w:rsidR="00802611" w:rsidRDefault="00802611" w:rsidP="00806958">
      <w:pPr>
        <w:rPr>
          <w:color w:val="000000" w:themeColor="text1"/>
        </w:rPr>
      </w:pPr>
      <w:r w:rsidRPr="00802611">
        <w:rPr>
          <w:b/>
          <w:color w:val="000000" w:themeColor="text1"/>
        </w:rPr>
        <w:t>Camp</w:t>
      </w:r>
      <w:r>
        <w:rPr>
          <w:color w:val="000000" w:themeColor="text1"/>
        </w:rPr>
        <w:br/>
        <w:t xml:space="preserve">Margaret confirmed that Camp will </w:t>
      </w:r>
      <w:proofErr w:type="gramStart"/>
      <w:r>
        <w:rPr>
          <w:color w:val="000000" w:themeColor="text1"/>
        </w:rPr>
        <w:t>definitely be</w:t>
      </w:r>
      <w:proofErr w:type="gramEnd"/>
      <w:r>
        <w:rPr>
          <w:color w:val="000000" w:themeColor="text1"/>
        </w:rPr>
        <w:t xml:space="preserve"> at Epworth in 2019 – Senior dates 15-18 August. Potential to move it to </w:t>
      </w:r>
      <w:proofErr w:type="spellStart"/>
      <w:r>
        <w:rPr>
          <w:color w:val="000000" w:themeColor="text1"/>
        </w:rPr>
        <w:t>Somerford</w:t>
      </w:r>
      <w:proofErr w:type="spellEnd"/>
      <w:r>
        <w:rPr>
          <w:color w:val="000000" w:themeColor="text1"/>
        </w:rPr>
        <w:t xml:space="preserve"> in 2020 or return to Bishop if they can guarantee XC in the Park</w:t>
      </w:r>
    </w:p>
    <w:p w14:paraId="2B515C47" w14:textId="09F89A25" w:rsidR="00802611" w:rsidRDefault="00802611" w:rsidP="00806958">
      <w:pPr>
        <w:rPr>
          <w:color w:val="000000" w:themeColor="text1"/>
        </w:rPr>
      </w:pPr>
      <w:r>
        <w:rPr>
          <w:color w:val="000000" w:themeColor="text1"/>
        </w:rPr>
        <w:t>A separate dressage camp will be held at Manor Grange</w:t>
      </w:r>
    </w:p>
    <w:p w14:paraId="67C271BE" w14:textId="6E3D0C3C" w:rsidR="00802611" w:rsidRDefault="00DF6B22" w:rsidP="00802611">
      <w:pPr>
        <w:rPr>
          <w:color w:val="000000" w:themeColor="text1"/>
        </w:rPr>
      </w:pPr>
      <w:proofErr w:type="spellStart"/>
      <w:r>
        <w:rPr>
          <w:b/>
        </w:rPr>
        <w:lastRenderedPageBreak/>
        <w:t>RideSafe</w:t>
      </w:r>
      <w:proofErr w:type="spellEnd"/>
      <w:r>
        <w:rPr>
          <w:b/>
        </w:rPr>
        <w:t xml:space="preserve"> (Road and Safety)</w:t>
      </w:r>
      <w:r w:rsidR="00802611">
        <w:br/>
      </w:r>
      <w:r w:rsidR="0070415C">
        <w:rPr>
          <w:color w:val="000000" w:themeColor="text1"/>
        </w:rPr>
        <w:t>Harewood would like to run but too expensive and would like to open to all clubs</w:t>
      </w:r>
    </w:p>
    <w:p w14:paraId="330F5605" w14:textId="1DDAC31A" w:rsidR="0070415C" w:rsidRPr="0070415C" w:rsidRDefault="0070415C" w:rsidP="0070415C">
      <w:pPr>
        <w:pStyle w:val="Heading1"/>
        <w:rPr>
          <w:color w:val="2F5496" w:themeColor="accent1" w:themeShade="BF"/>
        </w:rPr>
      </w:pPr>
      <w:r>
        <w:rPr>
          <w:color w:val="2F5496" w:themeColor="accent1" w:themeShade="BF"/>
        </w:rPr>
        <w:t>10</w:t>
      </w:r>
      <w:r w:rsidR="00806958" w:rsidRPr="00534116">
        <w:rPr>
          <w:color w:val="2F5496" w:themeColor="accent1" w:themeShade="BF"/>
        </w:rPr>
        <w:t xml:space="preserve">. </w:t>
      </w:r>
      <w:r>
        <w:rPr>
          <w:color w:val="2F5496" w:themeColor="accent1" w:themeShade="BF"/>
        </w:rPr>
        <w:t>Health &amp; Safety Office and Risk Assessment.</w:t>
      </w:r>
    </w:p>
    <w:p w14:paraId="63C4A894" w14:textId="124B7D42" w:rsidR="0070415C" w:rsidRDefault="0070415C" w:rsidP="0070415C">
      <w:pPr>
        <w:rPr>
          <w:color w:val="000000" w:themeColor="text1"/>
        </w:rPr>
      </w:pPr>
      <w:r>
        <w:t xml:space="preserve">After discussion with Denise (East </w:t>
      </w:r>
      <w:proofErr w:type="spellStart"/>
      <w:r>
        <w:t>Yorks</w:t>
      </w:r>
      <w:proofErr w:type="spellEnd"/>
      <w:r>
        <w:t>), Margaret would like someone else more qualified than herself to take on the role.</w:t>
      </w:r>
      <w:r>
        <w:rPr>
          <w:color w:val="000000" w:themeColor="text1"/>
        </w:rPr>
        <w:t xml:space="preserve"> </w:t>
      </w:r>
    </w:p>
    <w:p w14:paraId="66CBFE69" w14:textId="0867C924" w:rsidR="00893EBA" w:rsidRPr="00893EBA" w:rsidRDefault="0070415C" w:rsidP="00893EBA">
      <w:pPr>
        <w:rPr>
          <w:color w:val="000000" w:themeColor="text1"/>
        </w:rPr>
      </w:pPr>
      <w:r>
        <w:rPr>
          <w:color w:val="000000" w:themeColor="text1"/>
        </w:rPr>
        <w:t>Denise (East York) will forward on a copy of the risk assessment form with new walkways.</w:t>
      </w:r>
    </w:p>
    <w:p w14:paraId="47B00E6A" w14:textId="77777777" w:rsidR="00E9335C" w:rsidRPr="00CA6B4F" w:rsidRDefault="0023196B" w:rsidP="00E9335C">
      <w:pPr>
        <w:pStyle w:val="Heading1"/>
      </w:pPr>
      <w:sdt>
        <w:sdtPr>
          <w:alias w:val="Next meeting:"/>
          <w:tag w:val="Next meeting:"/>
          <w:id w:val="-1524860034"/>
          <w:placeholder>
            <w:docPart w:val="4CB28A388AB24A5EAE9C3B2A3D3F72F1"/>
          </w:placeholder>
          <w:temporary/>
          <w:showingPlcHdr/>
          <w15:appearance w15:val="hidden"/>
        </w:sdtPr>
        <w:sdtEndPr/>
        <w:sdtContent>
          <w:r w:rsidR="00E9335C" w:rsidRPr="004A146C">
            <w:rPr>
              <w:color w:val="2F5496" w:themeColor="accent1" w:themeShade="BF"/>
            </w:rPr>
            <w:t>Next Meeting</w:t>
          </w:r>
        </w:sdtContent>
      </w:sdt>
    </w:p>
    <w:p w14:paraId="4825E501" w14:textId="49C43C44" w:rsidR="00806958" w:rsidRDefault="00806958" w:rsidP="00E9335C">
      <w:pPr>
        <w:rPr>
          <w:color w:val="000000" w:themeColor="text1"/>
        </w:rPr>
      </w:pPr>
      <w:r>
        <w:rPr>
          <w:color w:val="000000" w:themeColor="text1"/>
        </w:rPr>
        <w:t xml:space="preserve">8pm|Monday </w:t>
      </w:r>
      <w:r w:rsidR="0070415C">
        <w:rPr>
          <w:color w:val="000000" w:themeColor="text1"/>
        </w:rPr>
        <w:t>29</w:t>
      </w:r>
      <w:r w:rsidR="0070415C" w:rsidRPr="0070415C">
        <w:rPr>
          <w:color w:val="000000" w:themeColor="text1"/>
          <w:vertAlign w:val="superscript"/>
        </w:rPr>
        <w:t>th</w:t>
      </w:r>
      <w:r w:rsidR="0070415C">
        <w:rPr>
          <w:color w:val="000000" w:themeColor="text1"/>
        </w:rPr>
        <w:t xml:space="preserve"> April </w:t>
      </w:r>
      <w:r>
        <w:rPr>
          <w:color w:val="000000" w:themeColor="text1"/>
        </w:rPr>
        <w:t>2019</w:t>
      </w:r>
      <w:r>
        <w:rPr>
          <w:color w:val="000000" w:themeColor="text1"/>
        </w:rPr>
        <w:br/>
        <w:t xml:space="preserve">Bay Horse, Goldsborough, </w:t>
      </w:r>
      <w:proofErr w:type="spellStart"/>
      <w:r>
        <w:rPr>
          <w:color w:val="000000" w:themeColor="text1"/>
        </w:rPr>
        <w:t>Knaresborough</w:t>
      </w:r>
      <w:proofErr w:type="spellEnd"/>
    </w:p>
    <w:p w14:paraId="0848E109" w14:textId="77777777" w:rsidR="0070415C" w:rsidRDefault="0070415C" w:rsidP="00E9335C">
      <w:pPr>
        <w:rPr>
          <w:color w:val="000000" w:themeColor="text1"/>
        </w:rPr>
      </w:pPr>
    </w:p>
    <w:p w14:paraId="14072871" w14:textId="1D48D6FC" w:rsidR="0070415C" w:rsidRPr="00CA6B4F" w:rsidRDefault="0070415C" w:rsidP="00E9335C">
      <w:pPr>
        <w:rPr>
          <w:color w:val="000000" w:themeColor="text1"/>
        </w:rPr>
      </w:pPr>
      <w:r w:rsidRPr="0070415C">
        <w:rPr>
          <w:noProof/>
        </w:rPr>
        <w:drawing>
          <wp:inline distT="0" distB="0" distL="0" distR="0" wp14:anchorId="3B4553C6" wp14:editId="5A797050">
            <wp:extent cx="5731510" cy="14668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466850"/>
                    </a:xfrm>
                    <a:prstGeom prst="rect">
                      <a:avLst/>
                    </a:prstGeom>
                    <a:noFill/>
                    <a:ln>
                      <a:noFill/>
                    </a:ln>
                  </pic:spPr>
                </pic:pic>
              </a:graphicData>
            </a:graphic>
          </wp:inline>
        </w:drawing>
      </w:r>
    </w:p>
    <w:sectPr w:rsidR="0070415C" w:rsidRPr="00CA6B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9DAF" w14:textId="77777777" w:rsidR="0023196B" w:rsidRDefault="0023196B" w:rsidP="00E9335C">
      <w:pPr>
        <w:spacing w:after="0" w:line="240" w:lineRule="auto"/>
      </w:pPr>
      <w:r>
        <w:separator/>
      </w:r>
    </w:p>
  </w:endnote>
  <w:endnote w:type="continuationSeparator" w:id="0">
    <w:p w14:paraId="6378B377" w14:textId="77777777" w:rsidR="0023196B" w:rsidRDefault="0023196B" w:rsidP="00E9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2CAE" w14:textId="77777777" w:rsidR="003E23E4" w:rsidRDefault="003E23E4">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150DB73A" w14:textId="77777777" w:rsidR="003E23E4" w:rsidRDefault="003E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DF4A" w14:textId="77777777" w:rsidR="0023196B" w:rsidRDefault="0023196B" w:rsidP="00E9335C">
      <w:pPr>
        <w:spacing w:after="0" w:line="240" w:lineRule="auto"/>
      </w:pPr>
      <w:r>
        <w:separator/>
      </w:r>
    </w:p>
  </w:footnote>
  <w:footnote w:type="continuationSeparator" w:id="0">
    <w:p w14:paraId="13CB0188" w14:textId="77777777" w:rsidR="0023196B" w:rsidRDefault="0023196B" w:rsidP="00E9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C79D" w14:textId="77777777" w:rsidR="00E9335C" w:rsidRDefault="00F56572">
    <w:pPr>
      <w:pStyle w:val="Header"/>
    </w:pPr>
    <w:r>
      <w:rPr>
        <w:noProof/>
      </w:rPr>
      <mc:AlternateContent>
        <mc:Choice Requires="wps">
          <w:drawing>
            <wp:anchor distT="0" distB="0" distL="114300" distR="114300" simplePos="0" relativeHeight="251659264" behindDoc="0" locked="0" layoutInCell="1" allowOverlap="1" wp14:anchorId="3DFF9A04" wp14:editId="11C458EF">
              <wp:simplePos x="0" y="0"/>
              <wp:positionH relativeFrom="leftMargin">
                <wp:posOffset>86264</wp:posOffset>
              </wp:positionH>
              <wp:positionV relativeFrom="paragraph">
                <wp:posOffset>-199415</wp:posOffset>
              </wp:positionV>
              <wp:extent cx="797045" cy="888521"/>
              <wp:effectExtent l="0" t="0" r="22225" b="26035"/>
              <wp:wrapNone/>
              <wp:docPr id="4" name="Text Box 4"/>
              <wp:cNvGraphicFramePr/>
              <a:graphic xmlns:a="http://schemas.openxmlformats.org/drawingml/2006/main">
                <a:graphicData uri="http://schemas.microsoft.com/office/word/2010/wordprocessingShape">
                  <wps:wsp>
                    <wps:cNvSpPr txBox="1"/>
                    <wps:spPr>
                      <a:xfrm>
                        <a:off x="0" y="0"/>
                        <a:ext cx="797045" cy="888521"/>
                      </a:xfrm>
                      <a:prstGeom prst="rect">
                        <a:avLst/>
                      </a:prstGeom>
                      <a:noFill/>
                      <a:ln w="6350">
                        <a:solidFill>
                          <a:schemeClr val="bg1"/>
                        </a:solidFill>
                      </a:ln>
                    </wps:spPr>
                    <wps:txbx>
                      <w:txbxContent>
                        <w:p w14:paraId="44A1B007" w14:textId="77777777" w:rsidR="00F56572" w:rsidRDefault="00F56572">
                          <w:bookmarkStart w:id="1" w:name="_Hlk531113192"/>
                          <w:bookmarkEnd w:id="1"/>
                          <w:r>
                            <w:rPr>
                              <w:noProof/>
                            </w:rPr>
                            <w:drawing>
                              <wp:inline distT="0" distB="0" distL="0" distR="0" wp14:anchorId="6ED1445B" wp14:editId="6D383697">
                                <wp:extent cx="595222" cy="705906"/>
                                <wp:effectExtent l="0" t="0" r="0" b="0"/>
                                <wp:docPr id="5" name="Picture 5" descr="Image result for british rid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riding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22" cy="7189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F9A04" id="_x0000_t202" coordsize="21600,21600" o:spt="202" path="m,l,21600r21600,l21600,xe">
              <v:stroke joinstyle="miter"/>
              <v:path gradientshapeok="t" o:connecttype="rect"/>
            </v:shapetype>
            <v:shape id="Text Box 4" o:spid="_x0000_s1026" type="#_x0000_t202" style="position:absolute;margin-left:6.8pt;margin-top:-15.7pt;width:62.75pt;height:69.9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JmQQIAAHgEAAAOAAAAZHJzL2Uyb0RvYy54bWysVFFv2jAQfp+0/2D5fSSwUGhEqBgV0yTU&#10;VoKqz8ZxSCTH59mGhP36nZ2Eom5P016Mfffl7r777lg8tLUkZ2FsBSqj41FMiVAc8kodM/q633yZ&#10;U2IdUzmToERGL8LSh+XnT4tGp2ICJchcGIJBlE0bndHSOZ1GkeWlqJkdgRYKnQWYmjl8mmOUG9Zg&#10;9FpGkzi+ixowuTbAhbVofeycdBniF4Xg7rkorHBEZhRrc+E04Tz4M1ouWHo0TJcV78tg/1BFzSqF&#10;Sa+hHplj5GSqP0LVFTdgoXAjDnUERVFxETggm3H8gc2uZFoELtgcq69tsv8vLH86vxhS5RlNKFGs&#10;Ron2onXkG7Qk8d1ptE0RtNMIcy2aUeXBbtHoSbeFqf0v0iHoxz5frr31wTgaZ/ezOJlSwtE1n8+n&#10;kxAlev9YG+u+C6iJv2TUoHSho+y8tQ4LQegA8bkUbCopg3xSkSajd1+ncfjAgqxy7/SwMEhiLQ05&#10;MxyBw3FIe4PCyFJhAk+1o+Rvrj20Pf8D5Bekb6AbH6v5psIit8y6F2ZwXpAx7oB7xqOQgMVAf6Ok&#10;BPPrb3aPRxnRS0mD85dR+/PEjKBE/lAo8P04SfzAhkcynU3wYW49h1uPOtVrQH5j3DbNw9XjnRyu&#10;hYH6DVdl5bOiiymOuTPqhuvadVuBq8bFahVAOKKaua3aae5D+356CfbtGzO618mhwE8wTCpLP8jV&#10;YTvBVicHRRW09A3uutr3Hcc7SNyvot+f23dAvf9hLH8DAAD//wMAUEsDBBQABgAIAAAAIQAl7IB0&#10;4AAAAAoBAAAPAAAAZHJzL2Rvd25yZXYueG1sTI/LTsMwEEX3SPyDNUjsWicN9BHiVIDKpiygpR/g&#10;xkMSNR5HsZOmfD3TFezmao7unMnWo23EgJ2vHSmIpxEIpMKZmkoFh6+3yRKED5qMbhyhggt6WOe3&#10;N5lOjTvTDod9KAWXkE+1giqENpXSFxVa7aeuReLdt+usDhy7UppOn7ncNnIWRXNpdU18odItvlZY&#10;nPa9VbCym9Oib963w2f7c+ln/rD9eNkodX83Pj+BCDiGPxiu+qwOOTsdXU/Gi4ZzMmdSwSSJH0Bc&#10;gWQVgzjyEC0fQeaZ/P9C/gsAAP//AwBQSwECLQAUAAYACAAAACEAtoM4kv4AAADhAQAAEwAAAAAA&#10;AAAAAAAAAAAAAAAAW0NvbnRlbnRfVHlwZXNdLnhtbFBLAQItABQABgAIAAAAIQA4/SH/1gAAAJQB&#10;AAALAAAAAAAAAAAAAAAAAC8BAABfcmVscy8ucmVsc1BLAQItABQABgAIAAAAIQBmzhJmQQIAAHgE&#10;AAAOAAAAAAAAAAAAAAAAAC4CAABkcnMvZTJvRG9jLnhtbFBLAQItABQABgAIAAAAIQAl7IB04AAA&#10;AAoBAAAPAAAAAAAAAAAAAAAAAJsEAABkcnMvZG93bnJldi54bWxQSwUGAAAAAAQABADzAAAAqAUA&#10;AAAA&#10;" filled="f" strokecolor="white [3212]" strokeweight=".5pt">
              <v:textbox>
                <w:txbxContent>
                  <w:p w14:paraId="44A1B007" w14:textId="77777777" w:rsidR="00F56572" w:rsidRDefault="00F56572">
                    <w:bookmarkStart w:id="2" w:name="_Hlk531113192"/>
                    <w:bookmarkEnd w:id="2"/>
                    <w:r>
                      <w:rPr>
                        <w:noProof/>
                      </w:rPr>
                      <w:drawing>
                        <wp:inline distT="0" distB="0" distL="0" distR="0" wp14:anchorId="6ED1445B" wp14:editId="6D383697">
                          <wp:extent cx="595222" cy="705906"/>
                          <wp:effectExtent l="0" t="0" r="0" b="0"/>
                          <wp:docPr id="5" name="Picture 5" descr="Image result for british riding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riding clu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222" cy="718952"/>
                                  </a:xfrm>
                                  <a:prstGeom prst="rect">
                                    <a:avLst/>
                                  </a:prstGeom>
                                  <a:noFill/>
                                  <a:ln>
                                    <a:noFill/>
                                  </a:ln>
                                </pic:spPr>
                              </pic:pic>
                            </a:graphicData>
                          </a:graphic>
                        </wp:inline>
                      </w:drawing>
                    </w:r>
                  </w:p>
                </w:txbxContent>
              </v:textbox>
              <w10:wrap anchorx="margin"/>
            </v:shape>
          </w:pict>
        </mc:Fallback>
      </mc:AlternateContent>
    </w:r>
    <w:r w:rsidR="00E9335C">
      <w:t>British Riding Clubs – Area 4</w:t>
    </w:r>
    <w:r w:rsidR="00E9335C">
      <w:ptab w:relativeTo="margin" w:alignment="center" w:leader="none"/>
    </w:r>
    <w:r w:rsidR="00E9335C">
      <w:ptab w:relativeTo="margin" w:alignment="right" w:leader="none"/>
    </w:r>
    <w:r w:rsidR="00E9335C">
      <w:t>Chair; Margaret Smith</w:t>
    </w:r>
  </w:p>
  <w:p w14:paraId="7EEE8A27" w14:textId="77777777" w:rsidR="00E9335C" w:rsidRDefault="0023196B">
    <w:pPr>
      <w:pStyle w:val="Header"/>
    </w:pPr>
    <w:hyperlink r:id="rId2" w:history="1">
      <w:r w:rsidR="00E9335C" w:rsidRPr="00304EE7">
        <w:rPr>
          <w:rStyle w:val="Hyperlink"/>
        </w:rPr>
        <w:t>www.brcarea4.co.uk</w:t>
      </w:r>
    </w:hyperlink>
    <w:r w:rsidR="0017284B">
      <w:tab/>
    </w:r>
    <w:r w:rsidR="0017284B">
      <w:tab/>
    </w:r>
    <w:r w:rsidR="00E9335C">
      <w:rPr>
        <w:noProof/>
      </w:rPr>
      <w:drawing>
        <wp:inline distT="0" distB="0" distL="0" distR="0" wp14:anchorId="34947542" wp14:editId="3E6333CD">
          <wp:extent cx="123825" cy="123825"/>
          <wp:effectExtent l="0" t="0" r="9525" b="9525"/>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elope.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flipH="1">
                    <a:off x="0" y="0"/>
                    <a:ext cx="123825" cy="123825"/>
                  </a:xfrm>
                  <a:prstGeom prst="rect">
                    <a:avLst/>
                  </a:prstGeom>
                </pic:spPr>
              </pic:pic>
            </a:graphicData>
          </a:graphic>
        </wp:inline>
      </w:drawing>
    </w:r>
    <w:r w:rsidR="00E9335C">
      <w:rPr>
        <w:b/>
      </w:rPr>
      <w:t xml:space="preserve"> </w:t>
    </w:r>
    <w:hyperlink r:id="rId5" w:history="1">
      <w:r w:rsidR="00E9335C" w:rsidRPr="00304EE7">
        <w:rPr>
          <w:rStyle w:val="Hyperlink"/>
        </w:rPr>
        <w:t>smithmags@btinternet.com</w:t>
      </w:r>
    </w:hyperlink>
  </w:p>
  <w:p w14:paraId="2036FC3F" w14:textId="77777777" w:rsidR="00E9335C" w:rsidRDefault="00E9335C">
    <w:pPr>
      <w:pStyle w:val="Header"/>
    </w:pPr>
    <w:r>
      <w:tab/>
    </w:r>
    <w:r>
      <w:tab/>
    </w:r>
    <w:r>
      <w:rPr>
        <w:noProof/>
      </w:rPr>
      <w:drawing>
        <wp:inline distT="0" distB="0" distL="0" distR="0" wp14:anchorId="7EC71C9B" wp14:editId="37A15E0B">
          <wp:extent cx="114300" cy="114300"/>
          <wp:effectExtent l="0" t="0" r="0" b="0"/>
          <wp:docPr id="2" name="Graphic 2"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r.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14300" cy="114300"/>
                  </a:xfrm>
                  <a:prstGeom prst="rect">
                    <a:avLst/>
                  </a:prstGeom>
                </pic:spPr>
              </pic:pic>
            </a:graphicData>
          </a:graphic>
        </wp:inline>
      </w:drawing>
    </w:r>
    <w:r>
      <w:t xml:space="preserve"> </w:t>
    </w:r>
    <w:r w:rsidR="00F56572">
      <w:t>07905 692 423</w:t>
    </w:r>
  </w:p>
  <w:p w14:paraId="7877BCF3" w14:textId="77777777" w:rsidR="00E9335C" w:rsidRPr="00E9335C" w:rsidRDefault="00E9335C">
    <w:pPr>
      <w:pStyle w:val="Header"/>
      <w:rPr>
        <w:b/>
      </w:rPr>
    </w:pP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17A4"/>
    <w:multiLevelType w:val="hybridMultilevel"/>
    <w:tmpl w:val="4EA0B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05D8F"/>
    <w:multiLevelType w:val="hybridMultilevel"/>
    <w:tmpl w:val="0A7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B17DA8"/>
    <w:multiLevelType w:val="hybridMultilevel"/>
    <w:tmpl w:val="EDCA1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923D46"/>
    <w:multiLevelType w:val="hybridMultilevel"/>
    <w:tmpl w:val="B6F8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07F6B"/>
    <w:multiLevelType w:val="hybridMultilevel"/>
    <w:tmpl w:val="CA1AE9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F05E30"/>
    <w:multiLevelType w:val="hybridMultilevel"/>
    <w:tmpl w:val="5ED20D6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C3E2DDB"/>
    <w:multiLevelType w:val="hybridMultilevel"/>
    <w:tmpl w:val="D18C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35C"/>
    <w:rsid w:val="000325FD"/>
    <w:rsid w:val="00034CC3"/>
    <w:rsid w:val="00042DBC"/>
    <w:rsid w:val="00084C6F"/>
    <w:rsid w:val="00085F9F"/>
    <w:rsid w:val="000A2587"/>
    <w:rsid w:val="000D175E"/>
    <w:rsid w:val="00136DEB"/>
    <w:rsid w:val="0015602D"/>
    <w:rsid w:val="0017284B"/>
    <w:rsid w:val="001B625D"/>
    <w:rsid w:val="00211C8F"/>
    <w:rsid w:val="0023196B"/>
    <w:rsid w:val="00251A70"/>
    <w:rsid w:val="0036283C"/>
    <w:rsid w:val="003E23E4"/>
    <w:rsid w:val="003F2D32"/>
    <w:rsid w:val="003F649C"/>
    <w:rsid w:val="00411077"/>
    <w:rsid w:val="00443B44"/>
    <w:rsid w:val="004A146C"/>
    <w:rsid w:val="004B5FA6"/>
    <w:rsid w:val="004E2C1E"/>
    <w:rsid w:val="00534116"/>
    <w:rsid w:val="005571E9"/>
    <w:rsid w:val="00563F9E"/>
    <w:rsid w:val="00573563"/>
    <w:rsid w:val="00576804"/>
    <w:rsid w:val="00614D62"/>
    <w:rsid w:val="0066047E"/>
    <w:rsid w:val="00690DA6"/>
    <w:rsid w:val="0070415C"/>
    <w:rsid w:val="00787CF0"/>
    <w:rsid w:val="007A0D57"/>
    <w:rsid w:val="00802611"/>
    <w:rsid w:val="00806958"/>
    <w:rsid w:val="00843F48"/>
    <w:rsid w:val="00886A81"/>
    <w:rsid w:val="00893EBA"/>
    <w:rsid w:val="008E1FE1"/>
    <w:rsid w:val="00960EAD"/>
    <w:rsid w:val="009F7294"/>
    <w:rsid w:val="00A04C2B"/>
    <w:rsid w:val="00A1022B"/>
    <w:rsid w:val="00A11F6F"/>
    <w:rsid w:val="00A80F79"/>
    <w:rsid w:val="00A962FB"/>
    <w:rsid w:val="00AB1781"/>
    <w:rsid w:val="00B2257C"/>
    <w:rsid w:val="00B24ADA"/>
    <w:rsid w:val="00B70446"/>
    <w:rsid w:val="00B851FE"/>
    <w:rsid w:val="00BD61F7"/>
    <w:rsid w:val="00BD7EA1"/>
    <w:rsid w:val="00BF4AB2"/>
    <w:rsid w:val="00C00897"/>
    <w:rsid w:val="00C62B26"/>
    <w:rsid w:val="00D950E2"/>
    <w:rsid w:val="00DE3A17"/>
    <w:rsid w:val="00DF6B22"/>
    <w:rsid w:val="00E64CD4"/>
    <w:rsid w:val="00E655E9"/>
    <w:rsid w:val="00E71541"/>
    <w:rsid w:val="00E72B9F"/>
    <w:rsid w:val="00E9335C"/>
    <w:rsid w:val="00F40306"/>
    <w:rsid w:val="00F41D95"/>
    <w:rsid w:val="00F56572"/>
    <w:rsid w:val="00F70CA0"/>
    <w:rsid w:val="00F8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0F18"/>
  <w15:chartTrackingRefBased/>
  <w15:docId w15:val="{9E9F536E-1D94-4553-9879-C45F8721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35C"/>
    <w:pPr>
      <w:spacing w:after="120" w:line="264" w:lineRule="auto"/>
    </w:pPr>
    <w:rPr>
      <w:rFonts w:eastAsiaTheme="minorEastAsia"/>
      <w:color w:val="404040" w:themeColor="text1" w:themeTint="BF"/>
      <w:sz w:val="24"/>
      <w:szCs w:val="20"/>
      <w:lang w:val="en-US" w:eastAsia="ja-JP"/>
    </w:rPr>
  </w:style>
  <w:style w:type="paragraph" w:styleId="Heading1">
    <w:name w:val="heading 1"/>
    <w:basedOn w:val="Normal"/>
    <w:next w:val="Normal"/>
    <w:link w:val="Heading1Char"/>
    <w:uiPriority w:val="4"/>
    <w:qFormat/>
    <w:rsid w:val="00E9335C"/>
    <w:pPr>
      <w:keepNext/>
      <w:keepLines/>
      <w:spacing w:before="480"/>
      <w:outlineLvl w:val="0"/>
    </w:pPr>
    <w:rPr>
      <w:rFonts w:asciiTheme="majorHAnsi" w:eastAsiaTheme="majorEastAsia" w:hAnsiTheme="majorHAnsi" w:cstheme="majorBidi"/>
      <w:color w:val="ED7D31" w:themeColor="accent2"/>
      <w:sz w:val="30"/>
      <w:szCs w:val="30"/>
    </w:rPr>
  </w:style>
  <w:style w:type="paragraph" w:styleId="Heading2">
    <w:name w:val="heading 2"/>
    <w:basedOn w:val="Normal"/>
    <w:next w:val="Normal"/>
    <w:link w:val="Heading2Char"/>
    <w:uiPriority w:val="6"/>
    <w:semiHidden/>
    <w:qFormat/>
    <w:rsid w:val="00E9335C"/>
    <w:pPr>
      <w:keepNext/>
      <w:keepLines/>
      <w:spacing w:before="200" w:after="80"/>
      <w:outlineLvl w:val="1"/>
    </w:pPr>
    <w:rPr>
      <w:rFonts w:asciiTheme="majorHAnsi" w:eastAsiaTheme="majorEastAsia" w:hAnsiTheme="majorHAnsi" w:cstheme="majorBidi"/>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E9335C"/>
    <w:rPr>
      <w:rFonts w:asciiTheme="majorHAnsi" w:eastAsiaTheme="majorEastAsia" w:hAnsiTheme="majorHAnsi" w:cstheme="majorBidi"/>
      <w:color w:val="ED7D31" w:themeColor="accent2"/>
      <w:sz w:val="30"/>
      <w:szCs w:val="30"/>
      <w:lang w:val="en-US" w:eastAsia="ja-JP"/>
    </w:rPr>
  </w:style>
  <w:style w:type="character" w:customStyle="1" w:styleId="Heading2Char">
    <w:name w:val="Heading 2 Char"/>
    <w:basedOn w:val="DefaultParagraphFont"/>
    <w:link w:val="Heading2"/>
    <w:uiPriority w:val="6"/>
    <w:semiHidden/>
    <w:rsid w:val="00E9335C"/>
    <w:rPr>
      <w:rFonts w:asciiTheme="majorHAnsi" w:eastAsiaTheme="majorEastAsia" w:hAnsiTheme="majorHAnsi" w:cstheme="majorBidi"/>
      <w:color w:val="4472C4" w:themeColor="accent1"/>
      <w:sz w:val="24"/>
      <w:szCs w:val="20"/>
      <w:lang w:val="en-US" w:eastAsia="ja-JP"/>
    </w:rPr>
  </w:style>
  <w:style w:type="paragraph" w:styleId="ListBullet">
    <w:name w:val="List Bullet"/>
    <w:basedOn w:val="Normal"/>
    <w:uiPriority w:val="10"/>
    <w:qFormat/>
    <w:rsid w:val="00E9335C"/>
    <w:pPr>
      <w:numPr>
        <w:numId w:val="1"/>
      </w:numPr>
      <w:spacing w:before="100" w:after="100" w:line="240" w:lineRule="auto"/>
      <w:contextualSpacing/>
    </w:pPr>
    <w:rPr>
      <w:szCs w:val="21"/>
    </w:rPr>
  </w:style>
  <w:style w:type="character" w:styleId="PlaceholderText">
    <w:name w:val="Placeholder Text"/>
    <w:basedOn w:val="DefaultParagraphFont"/>
    <w:uiPriority w:val="99"/>
    <w:semiHidden/>
    <w:rsid w:val="00E9335C"/>
    <w:rPr>
      <w:color w:val="808080"/>
    </w:rPr>
  </w:style>
  <w:style w:type="paragraph" w:customStyle="1" w:styleId="Details">
    <w:name w:val="Details"/>
    <w:basedOn w:val="Normal"/>
    <w:qFormat/>
    <w:rsid w:val="00E9335C"/>
    <w:pPr>
      <w:spacing w:before="360"/>
      <w:contextualSpacing/>
    </w:pPr>
    <w:rPr>
      <w:color w:val="auto"/>
      <w:sz w:val="30"/>
    </w:rPr>
  </w:style>
  <w:style w:type="paragraph" w:styleId="Header">
    <w:name w:val="header"/>
    <w:basedOn w:val="Normal"/>
    <w:link w:val="HeaderChar"/>
    <w:uiPriority w:val="99"/>
    <w:unhideWhenUsed/>
    <w:rsid w:val="00E93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35C"/>
    <w:rPr>
      <w:rFonts w:eastAsiaTheme="minorEastAsia"/>
      <w:color w:val="404040" w:themeColor="text1" w:themeTint="BF"/>
      <w:sz w:val="24"/>
      <w:szCs w:val="20"/>
      <w:lang w:val="en-US" w:eastAsia="ja-JP"/>
    </w:rPr>
  </w:style>
  <w:style w:type="paragraph" w:styleId="Footer">
    <w:name w:val="footer"/>
    <w:basedOn w:val="Normal"/>
    <w:link w:val="FooterChar"/>
    <w:uiPriority w:val="99"/>
    <w:unhideWhenUsed/>
    <w:rsid w:val="00E93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35C"/>
    <w:rPr>
      <w:rFonts w:eastAsiaTheme="minorEastAsia"/>
      <w:color w:val="404040" w:themeColor="text1" w:themeTint="BF"/>
      <w:sz w:val="24"/>
      <w:szCs w:val="20"/>
      <w:lang w:val="en-US" w:eastAsia="ja-JP"/>
    </w:rPr>
  </w:style>
  <w:style w:type="character" w:styleId="Hyperlink">
    <w:name w:val="Hyperlink"/>
    <w:basedOn w:val="DefaultParagraphFont"/>
    <w:uiPriority w:val="99"/>
    <w:unhideWhenUsed/>
    <w:rsid w:val="00E9335C"/>
    <w:rPr>
      <w:color w:val="0563C1" w:themeColor="hyperlink"/>
      <w:u w:val="single"/>
    </w:rPr>
  </w:style>
  <w:style w:type="character" w:styleId="UnresolvedMention">
    <w:name w:val="Unresolved Mention"/>
    <w:basedOn w:val="DefaultParagraphFont"/>
    <w:uiPriority w:val="99"/>
    <w:semiHidden/>
    <w:unhideWhenUsed/>
    <w:rsid w:val="00E9335C"/>
    <w:rPr>
      <w:color w:val="605E5C"/>
      <w:shd w:val="clear" w:color="auto" w:fill="E1DFDD"/>
    </w:rPr>
  </w:style>
  <w:style w:type="paragraph" w:styleId="ListParagraph">
    <w:name w:val="List Paragraph"/>
    <w:basedOn w:val="Normal"/>
    <w:uiPriority w:val="34"/>
    <w:qFormat/>
    <w:rsid w:val="00E72B9F"/>
    <w:pPr>
      <w:ind w:left="720"/>
      <w:contextualSpacing/>
    </w:pPr>
  </w:style>
  <w:style w:type="paragraph" w:customStyle="1" w:styleId="Body">
    <w:name w:val="Body"/>
    <w:rsid w:val="005571E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styleId="TableGrid">
    <w:name w:val="Table Grid"/>
    <w:basedOn w:val="TableNormal"/>
    <w:uiPriority w:val="39"/>
    <w:rsid w:val="00704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5753">
      <w:bodyDiv w:val="1"/>
      <w:marLeft w:val="0"/>
      <w:marRight w:val="0"/>
      <w:marTop w:val="0"/>
      <w:marBottom w:val="0"/>
      <w:divBdr>
        <w:top w:val="none" w:sz="0" w:space="0" w:color="auto"/>
        <w:left w:val="none" w:sz="0" w:space="0" w:color="auto"/>
        <w:bottom w:val="none" w:sz="0" w:space="0" w:color="auto"/>
        <w:right w:val="none" w:sz="0" w:space="0" w:color="auto"/>
      </w:divBdr>
    </w:div>
    <w:div w:id="244388575">
      <w:bodyDiv w:val="1"/>
      <w:marLeft w:val="0"/>
      <w:marRight w:val="0"/>
      <w:marTop w:val="0"/>
      <w:marBottom w:val="0"/>
      <w:divBdr>
        <w:top w:val="none" w:sz="0" w:space="0" w:color="auto"/>
        <w:left w:val="none" w:sz="0" w:space="0" w:color="auto"/>
        <w:bottom w:val="none" w:sz="0" w:space="0" w:color="auto"/>
        <w:right w:val="none" w:sz="0" w:space="0" w:color="auto"/>
      </w:divBdr>
    </w:div>
    <w:div w:id="20149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svg"/><Relationship Id="rId2" Type="http://schemas.openxmlformats.org/officeDocument/2006/relationships/hyperlink" Target="http://www.brcarea4.co.uk" TargetMode="External"/><Relationship Id="rId1" Type="http://schemas.openxmlformats.org/officeDocument/2006/relationships/image" Target="media/image2.jpeg"/><Relationship Id="rId6" Type="http://schemas.openxmlformats.org/officeDocument/2006/relationships/image" Target="media/image5.png"/><Relationship Id="rId5" Type="http://schemas.openxmlformats.org/officeDocument/2006/relationships/hyperlink" Target="mailto:smithmags@btinternet.com" TargetMode="External"/><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B28A388AB24A5EAE9C3B2A3D3F72F1"/>
        <w:category>
          <w:name w:val="General"/>
          <w:gallery w:val="placeholder"/>
        </w:category>
        <w:types>
          <w:type w:val="bbPlcHdr"/>
        </w:types>
        <w:behaviors>
          <w:behavior w:val="content"/>
        </w:behaviors>
        <w:guid w:val="{607D2CBA-E456-4663-8FE4-210F92C70E44}"/>
      </w:docPartPr>
      <w:docPartBody>
        <w:p w:rsidR="009A738A" w:rsidRDefault="00DA1D80" w:rsidP="00DA1D80">
          <w:pPr>
            <w:pStyle w:val="4CB28A388AB24A5EAE9C3B2A3D3F72F1"/>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80"/>
    <w:rsid w:val="00111275"/>
    <w:rsid w:val="004379A0"/>
    <w:rsid w:val="00776C5F"/>
    <w:rsid w:val="009A738A"/>
    <w:rsid w:val="00BA5B48"/>
    <w:rsid w:val="00C8323B"/>
    <w:rsid w:val="00CF274B"/>
    <w:rsid w:val="00DA1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DA1D80"/>
    <w:pPr>
      <w:keepNext/>
      <w:keepLines/>
      <w:spacing w:before="480" w:after="120" w:line="264" w:lineRule="auto"/>
      <w:outlineLvl w:val="0"/>
    </w:pPr>
    <w:rPr>
      <w:rFonts w:asciiTheme="majorHAnsi" w:eastAsiaTheme="majorEastAsia" w:hAnsiTheme="majorHAnsi" w:cstheme="majorBidi"/>
      <w:color w:val="ED7D31" w:themeColor="accent2"/>
      <w:sz w:val="30"/>
      <w:szCs w:val="3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D80"/>
    <w:rPr>
      <w:color w:val="808080"/>
    </w:rPr>
  </w:style>
  <w:style w:type="paragraph" w:customStyle="1" w:styleId="AF4970ED6E994C1DA28DB2D148ACF5A2">
    <w:name w:val="AF4970ED6E994C1DA28DB2D148ACF5A2"/>
    <w:rsid w:val="00DA1D80"/>
  </w:style>
  <w:style w:type="paragraph" w:customStyle="1" w:styleId="2156BBEBE6944C3F889CA5168E3AA614">
    <w:name w:val="2156BBEBE6944C3F889CA5168E3AA614"/>
    <w:rsid w:val="00DA1D80"/>
  </w:style>
  <w:style w:type="paragraph" w:customStyle="1" w:styleId="90B0E51505A04458887255818F5D737C">
    <w:name w:val="90B0E51505A04458887255818F5D737C"/>
    <w:rsid w:val="00DA1D80"/>
  </w:style>
  <w:style w:type="paragraph" w:customStyle="1" w:styleId="81E2F402E9124039A08B1AE9E9F159C8">
    <w:name w:val="81E2F402E9124039A08B1AE9E9F159C8"/>
    <w:rsid w:val="00DA1D80"/>
  </w:style>
  <w:style w:type="paragraph" w:customStyle="1" w:styleId="280518DF4B1C492582CE184C98ED4CDC">
    <w:name w:val="280518DF4B1C492582CE184C98ED4CDC"/>
    <w:rsid w:val="00DA1D80"/>
  </w:style>
  <w:style w:type="paragraph" w:customStyle="1" w:styleId="D6C9EB38AA8C4A8487D1FD35F2482472">
    <w:name w:val="D6C9EB38AA8C4A8487D1FD35F2482472"/>
    <w:rsid w:val="00DA1D80"/>
  </w:style>
  <w:style w:type="paragraph" w:customStyle="1" w:styleId="9D4E9821670E47E7B33542606F5F699C">
    <w:name w:val="9D4E9821670E47E7B33542606F5F699C"/>
    <w:rsid w:val="00DA1D80"/>
  </w:style>
  <w:style w:type="paragraph" w:customStyle="1" w:styleId="34CF039E64A748F583A101071F0E9744">
    <w:name w:val="34CF039E64A748F583A101071F0E9744"/>
    <w:rsid w:val="00DA1D80"/>
  </w:style>
  <w:style w:type="paragraph" w:customStyle="1" w:styleId="F627DDAFFD6F402892B39C8E5FBB41CE">
    <w:name w:val="F627DDAFFD6F402892B39C8E5FBB41CE"/>
    <w:rsid w:val="00DA1D80"/>
  </w:style>
  <w:style w:type="paragraph" w:customStyle="1" w:styleId="B67083AB9E904CFD8747E4F26887AD2E">
    <w:name w:val="B67083AB9E904CFD8747E4F26887AD2E"/>
    <w:rsid w:val="00DA1D80"/>
  </w:style>
  <w:style w:type="paragraph" w:customStyle="1" w:styleId="621E4713F65D41D8B80EAE946F429689">
    <w:name w:val="621E4713F65D41D8B80EAE946F429689"/>
    <w:rsid w:val="00DA1D80"/>
  </w:style>
  <w:style w:type="paragraph" w:customStyle="1" w:styleId="262916087E7B4E0F92D7FAD9B897C520">
    <w:name w:val="262916087E7B4E0F92D7FAD9B897C520"/>
    <w:rsid w:val="00DA1D80"/>
  </w:style>
  <w:style w:type="paragraph" w:customStyle="1" w:styleId="8C6685F8E2074EC0AE211E081299E8CB">
    <w:name w:val="8C6685F8E2074EC0AE211E081299E8CB"/>
    <w:rsid w:val="00DA1D80"/>
  </w:style>
  <w:style w:type="paragraph" w:customStyle="1" w:styleId="15580DFD95CB47F5894EE69EC3FA50E1">
    <w:name w:val="15580DFD95CB47F5894EE69EC3FA50E1"/>
    <w:rsid w:val="00DA1D80"/>
  </w:style>
  <w:style w:type="paragraph" w:customStyle="1" w:styleId="8FD6CC71A33F4EBCA0DA781B92EB2389">
    <w:name w:val="8FD6CC71A33F4EBCA0DA781B92EB2389"/>
    <w:rsid w:val="00DA1D80"/>
  </w:style>
  <w:style w:type="paragraph" w:customStyle="1" w:styleId="2DF1F41F283D4F4AAB245C33297A91FB">
    <w:name w:val="2DF1F41F283D4F4AAB245C33297A91FB"/>
    <w:rsid w:val="00DA1D80"/>
  </w:style>
  <w:style w:type="paragraph" w:customStyle="1" w:styleId="9094E444D36E48248FA1577738347966">
    <w:name w:val="9094E444D36E48248FA1577738347966"/>
    <w:rsid w:val="00DA1D80"/>
  </w:style>
  <w:style w:type="paragraph" w:customStyle="1" w:styleId="1ABFFBBF3F6A42C7B59ABD0BC548AB48">
    <w:name w:val="1ABFFBBF3F6A42C7B59ABD0BC548AB48"/>
    <w:rsid w:val="00DA1D80"/>
  </w:style>
  <w:style w:type="character" w:customStyle="1" w:styleId="Heading1Char">
    <w:name w:val="Heading 1 Char"/>
    <w:basedOn w:val="DefaultParagraphFont"/>
    <w:link w:val="Heading1"/>
    <w:uiPriority w:val="4"/>
    <w:rsid w:val="00DA1D80"/>
    <w:rPr>
      <w:rFonts w:asciiTheme="majorHAnsi" w:eastAsiaTheme="majorEastAsia" w:hAnsiTheme="majorHAnsi" w:cstheme="majorBidi"/>
      <w:color w:val="ED7D31" w:themeColor="accent2"/>
      <w:sz w:val="30"/>
      <w:szCs w:val="30"/>
      <w:lang w:val="en-US" w:eastAsia="ja-JP"/>
    </w:rPr>
  </w:style>
  <w:style w:type="paragraph" w:customStyle="1" w:styleId="08F825FEA7D64B45B26A5E51C0CA74E6">
    <w:name w:val="08F825FEA7D64B45B26A5E51C0CA74E6"/>
    <w:rsid w:val="00DA1D80"/>
  </w:style>
  <w:style w:type="paragraph" w:styleId="ListBullet">
    <w:name w:val="List Bullet"/>
    <w:basedOn w:val="Normal"/>
    <w:uiPriority w:val="10"/>
    <w:qFormat/>
    <w:rsid w:val="00DA1D80"/>
    <w:pPr>
      <w:numPr>
        <w:numId w:val="1"/>
      </w:numPr>
      <w:spacing w:before="100" w:after="100" w:line="240" w:lineRule="auto"/>
      <w:contextualSpacing/>
    </w:pPr>
    <w:rPr>
      <w:color w:val="404040" w:themeColor="text1" w:themeTint="BF"/>
      <w:sz w:val="24"/>
      <w:szCs w:val="21"/>
      <w:lang w:val="en-US" w:eastAsia="ja-JP"/>
    </w:rPr>
  </w:style>
  <w:style w:type="paragraph" w:customStyle="1" w:styleId="A697E2A3D797434B9C7AA5CD0CA7888B">
    <w:name w:val="A697E2A3D797434B9C7AA5CD0CA7888B"/>
    <w:rsid w:val="00DA1D80"/>
  </w:style>
  <w:style w:type="paragraph" w:customStyle="1" w:styleId="ED1482A6A9EB41AFAD15D0847FB83F73">
    <w:name w:val="ED1482A6A9EB41AFAD15D0847FB83F73"/>
    <w:rsid w:val="00DA1D80"/>
  </w:style>
  <w:style w:type="paragraph" w:customStyle="1" w:styleId="CE2110B401D5405C9CF89EEFB301B42C">
    <w:name w:val="CE2110B401D5405C9CF89EEFB301B42C"/>
    <w:rsid w:val="00DA1D80"/>
  </w:style>
  <w:style w:type="paragraph" w:customStyle="1" w:styleId="5E02AF0E153348DD823BE52B7D7055B5">
    <w:name w:val="5E02AF0E153348DD823BE52B7D7055B5"/>
    <w:rsid w:val="00DA1D80"/>
  </w:style>
  <w:style w:type="paragraph" w:customStyle="1" w:styleId="F4FB3CC8515343C8889C90C0A5FC16DE">
    <w:name w:val="F4FB3CC8515343C8889C90C0A5FC16DE"/>
    <w:rsid w:val="00DA1D80"/>
  </w:style>
  <w:style w:type="paragraph" w:customStyle="1" w:styleId="6E94F95F997B44D996C4EA5D01B5F4BB">
    <w:name w:val="6E94F95F997B44D996C4EA5D01B5F4BB"/>
    <w:rsid w:val="00DA1D80"/>
  </w:style>
  <w:style w:type="paragraph" w:customStyle="1" w:styleId="4CB28A388AB24A5EAE9C3B2A3D3F72F1">
    <w:name w:val="4CB28A388AB24A5EAE9C3B2A3D3F72F1"/>
    <w:rsid w:val="00DA1D80"/>
  </w:style>
  <w:style w:type="paragraph" w:customStyle="1" w:styleId="D48E340A6F58445689514996725D6081">
    <w:name w:val="D48E340A6F58445689514996725D6081"/>
    <w:rsid w:val="00DA1D80"/>
  </w:style>
  <w:style w:type="paragraph" w:customStyle="1" w:styleId="59F9EAFCEF644B99B57632F91CFA988E">
    <w:name w:val="59F9EAFCEF644B99B57632F91CFA988E"/>
    <w:rsid w:val="00DA1D80"/>
  </w:style>
  <w:style w:type="paragraph" w:customStyle="1" w:styleId="3D3BD5588067484C92924B593F3E0E18">
    <w:name w:val="3D3BD5588067484C92924B593F3E0E18"/>
    <w:rsid w:val="00DA1D80"/>
  </w:style>
  <w:style w:type="paragraph" w:customStyle="1" w:styleId="F095B677D2A247FAB8473CB825EF0CC5">
    <w:name w:val="F095B677D2A247FAB8473CB825EF0CC5"/>
    <w:rsid w:val="00DA1D80"/>
  </w:style>
  <w:style w:type="paragraph" w:customStyle="1" w:styleId="3010BC4B91654BA0A4EA24CBBEF3C316">
    <w:name w:val="3010BC4B91654BA0A4EA24CBBEF3C316"/>
    <w:rsid w:val="00DA1D80"/>
  </w:style>
  <w:style w:type="paragraph" w:customStyle="1" w:styleId="FB3DFA04CCD64BBB84EB6A3062EAF9E1">
    <w:name w:val="FB3DFA04CCD64BBB84EB6A3062EAF9E1"/>
    <w:rsid w:val="00DA1D80"/>
  </w:style>
  <w:style w:type="paragraph" w:customStyle="1" w:styleId="E927B55C55094850B4D7CAE100543B0E">
    <w:name w:val="E927B55C55094850B4D7CAE100543B0E"/>
    <w:rsid w:val="00DA1D80"/>
  </w:style>
  <w:style w:type="paragraph" w:customStyle="1" w:styleId="21ACF55E19D44D3696401ECCBDDCB4CB">
    <w:name w:val="21ACF55E19D44D3696401ECCBDDCB4CB"/>
    <w:rsid w:val="00DA1D80"/>
  </w:style>
  <w:style w:type="paragraph" w:customStyle="1" w:styleId="2EE448B6FA664542A553DEDE0FD72DC2">
    <w:name w:val="2EE448B6FA664542A553DEDE0FD72DC2"/>
    <w:rsid w:val="00DA1D80"/>
  </w:style>
  <w:style w:type="paragraph" w:customStyle="1" w:styleId="EC240A1CB9294723A27107DC9875735A">
    <w:name w:val="EC240A1CB9294723A27107DC9875735A"/>
    <w:rsid w:val="00DA1D80"/>
  </w:style>
  <w:style w:type="paragraph" w:customStyle="1" w:styleId="4029F6C547BB48199BF38F5E2F408F5A">
    <w:name w:val="4029F6C547BB48199BF38F5E2F408F5A"/>
    <w:rsid w:val="00DA1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fPadmore</dc:creator>
  <cp:keywords/>
  <dc:description/>
  <cp:lastModifiedBy>fPadmore</cp:lastModifiedBy>
  <cp:revision>12</cp:revision>
  <dcterms:created xsi:type="dcterms:W3CDTF">2019-02-18T18:45:00Z</dcterms:created>
  <dcterms:modified xsi:type="dcterms:W3CDTF">2019-02-22T09:09:00Z</dcterms:modified>
</cp:coreProperties>
</file>